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C5" w:rsidRDefault="00A074C5" w:rsidP="00A074C5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581025" cy="875665"/>
            <wp:effectExtent l="0" t="0" r="9525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4C5" w:rsidRPr="005F08BC" w:rsidRDefault="00A074C5" w:rsidP="00A074C5">
      <w:pPr>
        <w:pStyle w:val="Titre1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 xml:space="preserve">         </w:t>
      </w:r>
      <w:r w:rsidRPr="005F08BC">
        <w:rPr>
          <w:rFonts w:ascii="Georgia" w:hAnsi="Georgia"/>
          <w:b/>
          <w:i/>
          <w:sz w:val="22"/>
          <w:szCs w:val="22"/>
        </w:rPr>
        <w:t>PAROISSE  STE-MARGUERITE-d’YOUVILLE</w:t>
      </w:r>
    </w:p>
    <w:p w:rsidR="00A074C5" w:rsidRPr="005F08BC" w:rsidRDefault="00A074C5" w:rsidP="00A074C5">
      <w:pPr>
        <w:rPr>
          <w:b/>
        </w:rPr>
      </w:pPr>
      <w:r w:rsidRPr="005F08BC">
        <w:rPr>
          <w:rFonts w:ascii="Georgia" w:hAnsi="Georgia"/>
          <w:b/>
          <w:i/>
          <w:sz w:val="22"/>
          <w:szCs w:val="22"/>
        </w:rPr>
        <w:t>&amp; cimetière CHRIST-ROI</w:t>
      </w:r>
    </w:p>
    <w:p w:rsidR="00A074C5" w:rsidRPr="005F08BC" w:rsidRDefault="00A074C5" w:rsidP="00A074C5">
      <w:pPr>
        <w:tabs>
          <w:tab w:val="left" w:pos="2835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Pr="005F08BC">
        <w:rPr>
          <w:bCs/>
          <w:sz w:val="22"/>
          <w:szCs w:val="22"/>
        </w:rPr>
        <w:t xml:space="preserve">8, rue </w:t>
      </w:r>
      <w:proofErr w:type="spellStart"/>
      <w:r w:rsidRPr="005F08BC">
        <w:rPr>
          <w:bCs/>
          <w:sz w:val="22"/>
          <w:szCs w:val="22"/>
        </w:rPr>
        <w:t>Rainville</w:t>
      </w:r>
      <w:proofErr w:type="spellEnd"/>
      <w:r w:rsidRPr="005F08BC">
        <w:rPr>
          <w:bCs/>
          <w:sz w:val="22"/>
          <w:szCs w:val="22"/>
        </w:rPr>
        <w:t xml:space="preserve">  Châteauguay (Québec) J6K 1H5</w:t>
      </w:r>
    </w:p>
    <w:p w:rsidR="00A074C5" w:rsidRPr="005F08BC" w:rsidRDefault="00A074C5" w:rsidP="00A074C5">
      <w:pPr>
        <w:tabs>
          <w:tab w:val="left" w:pos="2835"/>
        </w:tabs>
        <w:rPr>
          <w:bCs/>
          <w:sz w:val="22"/>
          <w:szCs w:val="22"/>
        </w:rPr>
      </w:pPr>
      <w:r w:rsidRPr="005F08BC">
        <w:rPr>
          <w:bCs/>
          <w:sz w:val="22"/>
          <w:szCs w:val="22"/>
        </w:rPr>
        <w:t xml:space="preserve">         Tél : (450) 691-6600 – Fax : (450) 691-4638</w:t>
      </w:r>
    </w:p>
    <w:p w:rsidR="00A074C5" w:rsidRDefault="00A074C5" w:rsidP="00A074C5">
      <w:pPr>
        <w:tabs>
          <w:tab w:val="left" w:pos="2835"/>
        </w:tabs>
        <w:rPr>
          <w:b/>
          <w:bCs/>
        </w:rPr>
      </w:pPr>
    </w:p>
    <w:p w:rsidR="00A074C5" w:rsidRPr="00364014" w:rsidRDefault="00A074C5" w:rsidP="00A074C5">
      <w:pPr>
        <w:pBdr>
          <w:bottom w:val="single" w:sz="4" w:space="1" w:color="auto"/>
        </w:pBdr>
      </w:pPr>
    </w:p>
    <w:p w:rsidR="00A074C5" w:rsidRDefault="00A074C5" w:rsidP="00A074C5"/>
    <w:p w:rsidR="00A074C5" w:rsidRDefault="00A074C5" w:rsidP="00A074C5"/>
    <w:p w:rsidR="00A074C5" w:rsidRDefault="00A074C5" w:rsidP="00A074C5"/>
    <w:p w:rsidR="00A074C5" w:rsidRDefault="00A074C5" w:rsidP="00A074C5">
      <w:r w:rsidRPr="009E542F">
        <w:tab/>
      </w:r>
    </w:p>
    <w:p w:rsidR="00A074C5" w:rsidRPr="00A074C5" w:rsidRDefault="00A074C5" w:rsidP="00A074C5">
      <w:pPr>
        <w:rPr>
          <w:rFonts w:ascii="Comic Sans MS" w:hAnsi="Comic Sans MS" w:cs="Shruti"/>
          <w:smallCaps/>
          <w:sz w:val="32"/>
          <w:szCs w:val="32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4C5">
        <w:rPr>
          <w:rFonts w:ascii="Comic Sans MS" w:hAnsi="Comic Sans MS" w:cs="Shruti"/>
          <w:smallCaps/>
          <w:sz w:val="32"/>
          <w:szCs w:val="32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SEMAINE  DU </w:t>
      </w:r>
      <w:r w:rsidR="00AA1AB0">
        <w:rPr>
          <w:rFonts w:ascii="Comic Sans MS" w:hAnsi="Comic Sans MS" w:cs="Shruti"/>
          <w:smallCaps/>
          <w:sz w:val="32"/>
          <w:szCs w:val="32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Pr="00A074C5">
        <w:rPr>
          <w:rFonts w:ascii="Comic Sans MS" w:hAnsi="Comic Sans MS" w:cs="Shruti"/>
          <w:smallCaps/>
          <w:sz w:val="32"/>
          <w:szCs w:val="32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70C4B">
        <w:rPr>
          <w:rFonts w:ascii="Comic Sans MS" w:hAnsi="Comic Sans MS" w:cs="Shruti"/>
          <w:smallCaps/>
          <w:sz w:val="32"/>
          <w:szCs w:val="32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DÉC</w:t>
      </w:r>
      <w:r w:rsidR="00DE15D1">
        <w:rPr>
          <w:rFonts w:ascii="Comic Sans MS" w:hAnsi="Comic Sans MS" w:cs="Shruti"/>
          <w:smallCaps/>
          <w:sz w:val="32"/>
          <w:szCs w:val="32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A074C5">
        <w:rPr>
          <w:rFonts w:ascii="Comic Sans MS" w:hAnsi="Comic Sans MS" w:cs="Shruti"/>
          <w:smallCaps/>
          <w:sz w:val="32"/>
          <w:szCs w:val="3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74C5">
        <w:rPr>
          <w:rFonts w:ascii="Comic Sans MS" w:hAnsi="Comic Sans MS" w:cs="Shruti"/>
          <w:smallCaps/>
          <w:sz w:val="32"/>
          <w:szCs w:val="32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</w:p>
    <w:p w:rsidR="00A074C5" w:rsidRPr="00A074C5" w:rsidRDefault="00A074C5" w:rsidP="00A074C5">
      <w:pPr>
        <w:rPr>
          <w:rFonts w:ascii="Comic Sans MS" w:hAnsi="Comic Sans MS" w:cs="Shruti"/>
          <w:b/>
          <w:smallCaps/>
          <w:sz w:val="16"/>
          <w:szCs w:val="16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4C5" w:rsidRPr="00A074C5" w:rsidRDefault="00A074C5" w:rsidP="00A074C5">
      <w:pPr>
        <w:rPr>
          <w:rFonts w:ascii="Comic Sans MS" w:hAnsi="Comic Sans MS" w:cs="Shruti"/>
          <w:b/>
          <w:smallCaps/>
          <w:sz w:val="16"/>
          <w:szCs w:val="16"/>
          <w:u w:val="words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4C5" w:rsidRPr="00472688" w:rsidRDefault="00A074C5" w:rsidP="00A074C5">
      <w:pPr>
        <w:pStyle w:val="Titre"/>
        <w:pBdr>
          <w:bottom w:val="thinThickSmallGap" w:sz="18" w:space="1" w:color="auto"/>
        </w:pBdr>
        <w:tabs>
          <w:tab w:val="left" w:pos="851"/>
          <w:tab w:val="right" w:pos="8910"/>
        </w:tabs>
        <w:jc w:val="both"/>
        <w:rPr>
          <w:rFonts w:ascii="Bookman Old Style" w:hAnsi="Bookman Old Style"/>
          <w:b w:val="0"/>
          <w:sz w:val="16"/>
          <w:szCs w:val="16"/>
          <w:lang w:val="fr-FR"/>
        </w:rPr>
      </w:pPr>
    </w:p>
    <w:p w:rsidR="00A074C5" w:rsidRDefault="00A074C5" w:rsidP="00A074C5">
      <w:pPr>
        <w:pStyle w:val="Titre"/>
        <w:pBdr>
          <w:bottom w:val="thinThickSmallGap" w:sz="18" w:space="1" w:color="auto"/>
        </w:pBdr>
        <w:tabs>
          <w:tab w:val="left" w:pos="851"/>
          <w:tab w:val="right" w:pos="8910"/>
        </w:tabs>
        <w:jc w:val="both"/>
        <w:rPr>
          <w:rFonts w:ascii="Bookman Old Style" w:hAnsi="Bookman Old Style"/>
          <w:b w:val="0"/>
          <w:sz w:val="16"/>
          <w:szCs w:val="16"/>
        </w:rPr>
      </w:pPr>
    </w:p>
    <w:p w:rsidR="00A074C5" w:rsidRDefault="00A074C5" w:rsidP="00A074C5">
      <w:pPr>
        <w:pStyle w:val="Titre"/>
        <w:pBdr>
          <w:bottom w:val="thinThickSmallGap" w:sz="18" w:space="1" w:color="auto"/>
        </w:pBdr>
        <w:tabs>
          <w:tab w:val="left" w:pos="851"/>
          <w:tab w:val="right" w:pos="8910"/>
        </w:tabs>
        <w:jc w:val="both"/>
        <w:rPr>
          <w:rFonts w:ascii="Bookman Old Style" w:hAnsi="Bookman Old Style"/>
          <w:b w:val="0"/>
          <w:sz w:val="16"/>
          <w:szCs w:val="16"/>
        </w:rPr>
      </w:pPr>
    </w:p>
    <w:p w:rsidR="00A074C5" w:rsidRDefault="00A074C5" w:rsidP="00A074C5">
      <w:pPr>
        <w:pStyle w:val="Titre"/>
        <w:tabs>
          <w:tab w:val="left" w:pos="851"/>
          <w:tab w:val="left" w:pos="4253"/>
          <w:tab w:val="center" w:pos="4459"/>
        </w:tabs>
        <w:rPr>
          <w:rFonts w:ascii="Kristen ITC" w:eastAsia="Batang" w:hAnsi="Kristen ITC"/>
          <w:caps/>
          <w:sz w:val="16"/>
          <w:szCs w:val="16"/>
        </w:rPr>
      </w:pPr>
    </w:p>
    <w:p w:rsidR="00A074C5" w:rsidRDefault="00A074C5" w:rsidP="00A074C5">
      <w:pPr>
        <w:pStyle w:val="Titre"/>
        <w:tabs>
          <w:tab w:val="left" w:pos="851"/>
          <w:tab w:val="left" w:pos="4253"/>
          <w:tab w:val="center" w:pos="4459"/>
        </w:tabs>
        <w:rPr>
          <w:rFonts w:ascii="Kristen ITC" w:eastAsia="Batang" w:hAnsi="Kristen ITC"/>
          <w:caps/>
          <w:sz w:val="16"/>
          <w:szCs w:val="16"/>
        </w:rPr>
      </w:pPr>
    </w:p>
    <w:p w:rsidR="00AA1AB0" w:rsidRPr="00AA1AB0" w:rsidRDefault="00AA1AB0" w:rsidP="00AA1AB0">
      <w:pPr>
        <w:tabs>
          <w:tab w:val="left" w:pos="851"/>
          <w:tab w:val="left" w:pos="4253"/>
        </w:tabs>
        <w:spacing w:line="36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AA1AB0">
        <w:rPr>
          <w:rFonts w:ascii="Book Antiqua" w:hAnsi="Book Antiqua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65408" behindDoc="1" locked="0" layoutInCell="1" allowOverlap="1" wp14:anchorId="7250AFC5" wp14:editId="1C740284">
            <wp:simplePos x="0" y="0"/>
            <wp:positionH relativeFrom="column">
              <wp:posOffset>5012690</wp:posOffset>
            </wp:positionH>
            <wp:positionV relativeFrom="paragraph">
              <wp:posOffset>331470</wp:posOffset>
            </wp:positionV>
            <wp:extent cx="703580" cy="844550"/>
            <wp:effectExtent l="0" t="0" r="1270" b="0"/>
            <wp:wrapTight wrapText="bothSides">
              <wp:wrapPolygon edited="0">
                <wp:start x="0" y="0"/>
                <wp:lineTo x="0" y="20950"/>
                <wp:lineTo x="21054" y="20950"/>
                <wp:lineTo x="21054" y="0"/>
                <wp:lineTo x="0" y="0"/>
              </wp:wrapPolygon>
            </wp:wrapTight>
            <wp:docPr id="1" name="rg_hi" descr="https://encrypted-tbn2.gstatic.com/images?q=tbn:ANd9GcTLFysMgyCM-1Tmv9dnPnhc4R5RwBvXLgtm5f6mHoSoVLKOy4iv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LFysMgyCM-1Tmv9dnPnhc4R5RwBvXLgtm5f6mHoSoVLKOy4ivhQ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AB0">
        <w:rPr>
          <w:rFonts w:ascii="Century Gothic" w:hAnsi="Century Gothic"/>
          <w:b/>
          <w:sz w:val="24"/>
          <w:szCs w:val="24"/>
          <w:u w:val="single"/>
        </w:rPr>
        <w:t>Heures d’ouverture du bureau du presbytère durant la période des Fêtes</w:t>
      </w:r>
    </w:p>
    <w:p w:rsidR="00AA1AB0" w:rsidRPr="00AA1AB0" w:rsidRDefault="00AA1AB0" w:rsidP="00AA1AB0">
      <w:pPr>
        <w:tabs>
          <w:tab w:val="left" w:pos="851"/>
          <w:tab w:val="left" w:pos="4253"/>
        </w:tabs>
        <w:jc w:val="both"/>
        <w:rPr>
          <w:rFonts w:ascii="Century Gothic" w:hAnsi="Century Gothic"/>
          <w:sz w:val="24"/>
          <w:szCs w:val="24"/>
        </w:rPr>
      </w:pPr>
      <w:r w:rsidRPr="00AA1AB0">
        <w:rPr>
          <w:rFonts w:ascii="Century Gothic" w:hAnsi="Century Gothic"/>
          <w:sz w:val="24"/>
          <w:szCs w:val="24"/>
        </w:rPr>
        <w:t xml:space="preserve">Le bureau du presbytère sera fermé du 22 décembre 16h jusqu’au 2 janvier, </w:t>
      </w:r>
      <w:r w:rsidRPr="00AA1AB0">
        <w:rPr>
          <w:rFonts w:ascii="Century Gothic" w:hAnsi="Century Gothic"/>
          <w:b/>
          <w:sz w:val="24"/>
          <w:szCs w:val="24"/>
        </w:rPr>
        <w:t>de retour mercredi 3 janvier 2018 à 9h00.  L’horaire de la semaine sera le suivant du mardi 3 janvier au vendredi 5 janvier;  de 9h00 à midi.  Retour à l’horaire régulier le 8 janvier.</w:t>
      </w:r>
    </w:p>
    <w:p w:rsidR="00AA1AB0" w:rsidRPr="00AA1AB0" w:rsidRDefault="00AA1AB0" w:rsidP="00AA1AB0">
      <w:pPr>
        <w:tabs>
          <w:tab w:val="left" w:pos="851"/>
          <w:tab w:val="left" w:pos="4253"/>
        </w:tabs>
        <w:jc w:val="both"/>
        <w:rPr>
          <w:rFonts w:ascii="Century Gothic" w:hAnsi="Century Gothic"/>
          <w:sz w:val="16"/>
          <w:szCs w:val="16"/>
        </w:rPr>
      </w:pPr>
    </w:p>
    <w:p w:rsidR="00AA1AB0" w:rsidRDefault="00AA1AB0" w:rsidP="00AA1AB0">
      <w:pPr>
        <w:tabs>
          <w:tab w:val="left" w:pos="851"/>
          <w:tab w:val="right" w:pos="8910"/>
        </w:tabs>
        <w:jc w:val="both"/>
        <w:rPr>
          <w:rFonts w:ascii="Century Gothic" w:hAnsi="Century Gothic"/>
          <w:b/>
          <w:sz w:val="22"/>
          <w:szCs w:val="22"/>
        </w:rPr>
      </w:pPr>
      <w:r w:rsidRPr="00AA1AB0">
        <w:rPr>
          <w:rFonts w:ascii="Century Gothic" w:hAnsi="Century Gothic"/>
          <w:b/>
          <w:sz w:val="22"/>
          <w:szCs w:val="22"/>
        </w:rPr>
        <w:t>En cas d’urgence, funérailles et/ou inhumation, communiquez avec M. Normand Joly au 514-779-7958.</w:t>
      </w:r>
    </w:p>
    <w:p w:rsidR="00AA1AB0" w:rsidRPr="00AA1AB0" w:rsidRDefault="00AA1AB0" w:rsidP="00AA1AB0">
      <w:pPr>
        <w:tabs>
          <w:tab w:val="left" w:pos="851"/>
          <w:tab w:val="right" w:pos="8910"/>
        </w:tabs>
        <w:jc w:val="both"/>
        <w:rPr>
          <w:rFonts w:ascii="Century Gothic" w:hAnsi="Century Gothic"/>
          <w:b/>
          <w:sz w:val="22"/>
          <w:szCs w:val="22"/>
        </w:rPr>
      </w:pPr>
    </w:p>
    <w:p w:rsidR="00AA1AB0" w:rsidRPr="00AA1AB0" w:rsidRDefault="00AA1AB0" w:rsidP="00AA1AB0">
      <w:pPr>
        <w:pBdr>
          <w:bottom w:val="thinThickSmallGap" w:sz="18" w:space="1" w:color="auto"/>
        </w:pBdr>
        <w:tabs>
          <w:tab w:val="left" w:pos="851"/>
          <w:tab w:val="right" w:pos="8910"/>
        </w:tabs>
        <w:jc w:val="both"/>
        <w:rPr>
          <w:rFonts w:ascii="Footlight MT Light" w:hAnsi="Footlight MT Light"/>
          <w:b/>
          <w:sz w:val="16"/>
          <w:szCs w:val="16"/>
          <w:u w:val="single"/>
        </w:rPr>
      </w:pPr>
    </w:p>
    <w:p w:rsidR="00AA1AB0" w:rsidRPr="00AA1AB0" w:rsidRDefault="00AA1AB0" w:rsidP="00AA1AB0">
      <w:pPr>
        <w:rPr>
          <w:lang w:val="fr-FR"/>
        </w:rPr>
      </w:pPr>
    </w:p>
    <w:p w:rsidR="00AA1AB0" w:rsidRPr="00AA1AB0" w:rsidRDefault="00AA1AB0" w:rsidP="00AA1AB0">
      <w:pPr>
        <w:rPr>
          <w:lang w:val="fr-FR"/>
        </w:rPr>
      </w:pPr>
    </w:p>
    <w:p w:rsidR="00AA1AB0" w:rsidRPr="00AA1AB0" w:rsidRDefault="00AA1AB0" w:rsidP="00AA1AB0">
      <w:pPr>
        <w:tabs>
          <w:tab w:val="left" w:pos="851"/>
          <w:tab w:val="right" w:pos="8910"/>
        </w:tabs>
        <w:jc w:val="both"/>
        <w:rPr>
          <w:rFonts w:ascii="Calibri" w:hAnsi="Calibri" w:cs="Calibri"/>
          <w:b/>
          <w:sz w:val="28"/>
          <w:szCs w:val="28"/>
        </w:rPr>
      </w:pPr>
      <w:r w:rsidRPr="00AA1AB0">
        <w:rPr>
          <w:rFonts w:ascii="Calibri" w:hAnsi="Calibri" w:cs="Calibri"/>
          <w:b/>
          <w:sz w:val="28"/>
          <w:szCs w:val="28"/>
        </w:rPr>
        <w:t>NB : le samedi 23 décembre, messe du 4</w:t>
      </w:r>
      <w:r w:rsidRPr="00AA1AB0">
        <w:rPr>
          <w:rFonts w:ascii="Calibri" w:hAnsi="Calibri" w:cs="Calibri"/>
          <w:b/>
          <w:sz w:val="28"/>
          <w:szCs w:val="28"/>
          <w:vertAlign w:val="superscript"/>
        </w:rPr>
        <w:t>ème</w:t>
      </w:r>
      <w:r w:rsidRPr="00AA1AB0">
        <w:rPr>
          <w:rFonts w:ascii="Calibri" w:hAnsi="Calibri" w:cs="Calibri"/>
          <w:b/>
          <w:sz w:val="28"/>
          <w:szCs w:val="28"/>
        </w:rPr>
        <w:t xml:space="preserve"> dimanche de l’Avent, 16h à Ste-Marguerite d’Youville. </w:t>
      </w:r>
    </w:p>
    <w:p w:rsidR="00AA1AB0" w:rsidRPr="00AA1AB0" w:rsidRDefault="00AA1AB0" w:rsidP="00AA1AB0">
      <w:pPr>
        <w:rPr>
          <w:rFonts w:ascii="Arial" w:eastAsia="Times New Roman" w:hAnsi="Arial" w:cs="Arial"/>
          <w:b/>
          <w:sz w:val="28"/>
          <w:szCs w:val="28"/>
          <w:highlight w:val="lightGray"/>
          <w:lang w:eastAsia="fr-CA"/>
        </w:rPr>
      </w:pPr>
    </w:p>
    <w:p w:rsidR="00AA1AB0" w:rsidRPr="00AA1AB0" w:rsidRDefault="00AA1AB0" w:rsidP="00AA1AB0">
      <w:pPr>
        <w:rPr>
          <w:rFonts w:ascii="Arial" w:eastAsia="Times New Roman" w:hAnsi="Arial" w:cs="Arial"/>
          <w:b/>
          <w:sz w:val="28"/>
          <w:szCs w:val="28"/>
          <w:highlight w:val="lightGray"/>
          <w:lang w:eastAsia="fr-CA"/>
        </w:rPr>
      </w:pPr>
    </w:p>
    <w:p w:rsidR="00AA1AB0" w:rsidRPr="00AA1AB0" w:rsidRDefault="00AA1AB0" w:rsidP="00AA1AB0">
      <w:pPr>
        <w:rPr>
          <w:rFonts w:ascii="Arial" w:eastAsia="Times New Roman" w:hAnsi="Arial" w:cs="Arial"/>
          <w:b/>
          <w:sz w:val="28"/>
          <w:szCs w:val="28"/>
          <w:highlight w:val="lightGray"/>
          <w:lang w:eastAsia="fr-CA"/>
        </w:rPr>
      </w:pPr>
      <w:r w:rsidRPr="00AA1AB0">
        <w:rPr>
          <w:rFonts w:ascii="Arial" w:eastAsia="Times New Roman" w:hAnsi="Arial" w:cs="Arial"/>
          <w:b/>
          <w:sz w:val="28"/>
          <w:szCs w:val="28"/>
          <w:highlight w:val="lightGray"/>
          <w:lang w:eastAsia="fr-CA"/>
        </w:rPr>
        <w:t>***   PAS DE MESSE LE DIMANCHE 24 DÉCEMBRE AU MATIN.</w:t>
      </w:r>
    </w:p>
    <w:p w:rsidR="00AA1AB0" w:rsidRPr="00AA1AB0" w:rsidRDefault="00AA1AB0" w:rsidP="00AA1AB0"/>
    <w:p w:rsidR="00AA1AB0" w:rsidRPr="00AA1AB0" w:rsidRDefault="00AA1AB0" w:rsidP="00AA1AB0">
      <w:pPr>
        <w:rPr>
          <w:lang w:val="fr-FR"/>
        </w:rPr>
      </w:pPr>
    </w:p>
    <w:p w:rsidR="00AA1AB0" w:rsidRPr="00AA1AB0" w:rsidRDefault="00AA1AB0" w:rsidP="00AA1AB0">
      <w:pPr>
        <w:rPr>
          <w:lang w:val="fr-FR"/>
        </w:rPr>
      </w:pPr>
    </w:p>
    <w:p w:rsidR="00AA1AB0" w:rsidRPr="00AA1AB0" w:rsidRDefault="00AA1AB0" w:rsidP="00AA1AB0">
      <w:pPr>
        <w:tabs>
          <w:tab w:val="left" w:pos="851"/>
          <w:tab w:val="left" w:pos="4253"/>
        </w:tabs>
        <w:rPr>
          <w:rFonts w:ascii="Kristen ITC" w:eastAsia="Batang" w:hAnsi="Kristen ITC"/>
          <w:b/>
          <w:caps/>
          <w:u w:val="single"/>
        </w:rPr>
      </w:pPr>
      <w:r w:rsidRPr="00AA1AB0">
        <w:rPr>
          <w:rFonts w:ascii="Kristen ITC" w:eastAsia="Batang" w:hAnsi="Kristen ITC"/>
          <w:b/>
          <w:caps/>
          <w:u w:val="single"/>
        </w:rPr>
        <w:t>Célébrations de Noël et du Jour de l’An</w:t>
      </w:r>
    </w:p>
    <w:p w:rsidR="00AA1AB0" w:rsidRPr="00AA1AB0" w:rsidRDefault="00AA1AB0" w:rsidP="00AA1AB0">
      <w:pPr>
        <w:tabs>
          <w:tab w:val="left" w:pos="851"/>
          <w:tab w:val="left" w:pos="4253"/>
        </w:tabs>
        <w:rPr>
          <w:rFonts w:ascii="Berlin Sans FB" w:eastAsia="Batang" w:hAnsi="Berlin Sans FB"/>
          <w:b/>
          <w:caps/>
          <w:sz w:val="16"/>
          <w:szCs w:val="16"/>
          <w:u w:val="single"/>
        </w:rPr>
      </w:pPr>
      <w:r w:rsidRPr="00AA1AB0">
        <w:rPr>
          <w:rFonts w:ascii="Book Antiqua" w:hAnsi="Book Antiqua"/>
          <w:b/>
          <w:noProof/>
          <w:sz w:val="28"/>
          <w:lang w:eastAsia="fr-CA"/>
        </w:rPr>
        <w:drawing>
          <wp:anchor distT="0" distB="0" distL="114300" distR="114300" simplePos="0" relativeHeight="251664384" behindDoc="1" locked="0" layoutInCell="1" allowOverlap="1" wp14:anchorId="2DD48C3E" wp14:editId="4E14F233">
            <wp:simplePos x="0" y="0"/>
            <wp:positionH relativeFrom="column">
              <wp:posOffset>4604385</wp:posOffset>
            </wp:positionH>
            <wp:positionV relativeFrom="paragraph">
              <wp:posOffset>46355</wp:posOffset>
            </wp:positionV>
            <wp:extent cx="982345" cy="1078230"/>
            <wp:effectExtent l="0" t="0" r="8255" b="7620"/>
            <wp:wrapTight wrapText="bothSides">
              <wp:wrapPolygon edited="0">
                <wp:start x="0" y="0"/>
                <wp:lineTo x="0" y="21371"/>
                <wp:lineTo x="21363" y="21371"/>
                <wp:lineTo x="21363" y="0"/>
                <wp:lineTo x="0" y="0"/>
              </wp:wrapPolygon>
            </wp:wrapTight>
            <wp:docPr id="2" name="Image 2" descr="69-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9-1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AB0" w:rsidRPr="00AA1AB0" w:rsidRDefault="00AA1AB0" w:rsidP="00AA1AB0">
      <w:pPr>
        <w:tabs>
          <w:tab w:val="left" w:pos="851"/>
          <w:tab w:val="left" w:pos="4253"/>
        </w:tabs>
        <w:spacing w:line="276" w:lineRule="auto"/>
        <w:jc w:val="both"/>
        <w:rPr>
          <w:rFonts w:ascii="Comic Sans MS" w:eastAsia="Batang" w:hAnsi="Comic Sans MS"/>
          <w:caps/>
          <w:sz w:val="24"/>
          <w:szCs w:val="24"/>
        </w:rPr>
      </w:pPr>
      <w:r w:rsidRPr="00AA1AB0">
        <w:rPr>
          <w:rFonts w:ascii="Comic Sans MS" w:hAnsi="Comic Sans MS"/>
          <w:noProof/>
          <w:sz w:val="24"/>
          <w:szCs w:val="24"/>
        </w:rPr>
        <w:t>Dimanche</w:t>
      </w:r>
      <w:r w:rsidRPr="00AA1AB0">
        <w:rPr>
          <w:rFonts w:ascii="Comic Sans MS" w:eastAsia="Batang" w:hAnsi="Comic Sans MS"/>
          <w:caps/>
          <w:sz w:val="24"/>
          <w:szCs w:val="24"/>
        </w:rPr>
        <w:t xml:space="preserve"> 24 </w:t>
      </w:r>
      <w:r w:rsidRPr="00AA1AB0">
        <w:rPr>
          <w:rFonts w:ascii="Comic Sans MS" w:eastAsia="Batang" w:hAnsi="Comic Sans MS"/>
          <w:sz w:val="24"/>
          <w:szCs w:val="24"/>
        </w:rPr>
        <w:t>décembre</w:t>
      </w:r>
      <w:r w:rsidRPr="00AA1AB0">
        <w:rPr>
          <w:rFonts w:ascii="Comic Sans MS" w:eastAsia="Batang" w:hAnsi="Comic Sans MS"/>
          <w:caps/>
          <w:sz w:val="24"/>
          <w:szCs w:val="24"/>
        </w:rPr>
        <w:t xml:space="preserve"> </w:t>
      </w:r>
      <w:r w:rsidRPr="00AA1AB0">
        <w:rPr>
          <w:rFonts w:ascii="Comic Sans MS" w:eastAsia="Batang" w:hAnsi="Comic Sans MS"/>
          <w:smallCaps/>
          <w:sz w:val="24"/>
          <w:szCs w:val="24"/>
        </w:rPr>
        <w:t>veille de Noël</w:t>
      </w:r>
      <w:r w:rsidRPr="00AA1AB0">
        <w:rPr>
          <w:rFonts w:ascii="Comic Sans MS" w:eastAsia="Batang" w:hAnsi="Comic Sans MS"/>
          <w:caps/>
          <w:sz w:val="24"/>
          <w:szCs w:val="24"/>
        </w:rPr>
        <w:t> </w:t>
      </w:r>
      <w:proofErr w:type="gramStart"/>
      <w:r w:rsidRPr="00AA1AB0">
        <w:rPr>
          <w:rFonts w:ascii="Comic Sans MS" w:eastAsia="Batang" w:hAnsi="Comic Sans MS"/>
          <w:caps/>
          <w:sz w:val="24"/>
          <w:szCs w:val="24"/>
        </w:rPr>
        <w:t>:  18</w:t>
      </w:r>
      <w:r w:rsidRPr="00AA1AB0">
        <w:rPr>
          <w:rFonts w:ascii="Comic Sans MS" w:eastAsia="Batang" w:hAnsi="Comic Sans MS"/>
          <w:sz w:val="24"/>
          <w:szCs w:val="24"/>
        </w:rPr>
        <w:t>h</w:t>
      </w:r>
      <w:r w:rsidRPr="00AA1AB0">
        <w:rPr>
          <w:rFonts w:ascii="Comic Sans MS" w:eastAsia="Batang" w:hAnsi="Comic Sans MS"/>
          <w:caps/>
          <w:sz w:val="24"/>
          <w:szCs w:val="24"/>
        </w:rPr>
        <w:t>30</w:t>
      </w:r>
      <w:proofErr w:type="gramEnd"/>
      <w:r w:rsidRPr="00AA1AB0">
        <w:rPr>
          <w:rFonts w:ascii="Comic Sans MS" w:eastAsia="Batang" w:hAnsi="Comic Sans MS"/>
          <w:caps/>
          <w:sz w:val="24"/>
          <w:szCs w:val="24"/>
        </w:rPr>
        <w:t xml:space="preserve"> – 21</w:t>
      </w:r>
      <w:r w:rsidRPr="00AA1AB0">
        <w:rPr>
          <w:rFonts w:ascii="Comic Sans MS" w:eastAsia="Batang" w:hAnsi="Comic Sans MS"/>
          <w:sz w:val="24"/>
          <w:szCs w:val="24"/>
        </w:rPr>
        <w:t>h</w:t>
      </w:r>
      <w:r w:rsidRPr="00AA1AB0">
        <w:rPr>
          <w:rFonts w:ascii="Comic Sans MS" w:eastAsia="Batang" w:hAnsi="Comic Sans MS"/>
          <w:caps/>
          <w:sz w:val="24"/>
          <w:szCs w:val="24"/>
        </w:rPr>
        <w:t xml:space="preserve"> </w:t>
      </w:r>
    </w:p>
    <w:p w:rsidR="00AA1AB0" w:rsidRPr="00AA1AB0" w:rsidRDefault="00AA1AB0" w:rsidP="00AA1AB0">
      <w:pPr>
        <w:tabs>
          <w:tab w:val="left" w:pos="851"/>
          <w:tab w:val="left" w:pos="4253"/>
        </w:tabs>
        <w:spacing w:line="276" w:lineRule="auto"/>
        <w:jc w:val="both"/>
        <w:rPr>
          <w:rFonts w:ascii="Comic Sans MS" w:eastAsia="Batang" w:hAnsi="Comic Sans MS"/>
          <w:caps/>
          <w:sz w:val="24"/>
          <w:szCs w:val="24"/>
        </w:rPr>
      </w:pPr>
      <w:r w:rsidRPr="00AA1AB0">
        <w:rPr>
          <w:rFonts w:ascii="Comic Sans MS" w:eastAsia="Batang" w:hAnsi="Comic Sans MS"/>
          <w:sz w:val="24"/>
          <w:szCs w:val="24"/>
        </w:rPr>
        <w:t>Lundi</w:t>
      </w:r>
      <w:r w:rsidRPr="00AA1AB0">
        <w:rPr>
          <w:rFonts w:ascii="Comic Sans MS" w:eastAsia="Batang" w:hAnsi="Comic Sans MS"/>
          <w:caps/>
          <w:sz w:val="24"/>
          <w:szCs w:val="24"/>
        </w:rPr>
        <w:t xml:space="preserve"> 25 </w:t>
      </w:r>
      <w:r w:rsidRPr="00AA1AB0">
        <w:rPr>
          <w:rFonts w:ascii="Comic Sans MS" w:eastAsia="Batang" w:hAnsi="Comic Sans MS"/>
          <w:sz w:val="24"/>
          <w:szCs w:val="24"/>
        </w:rPr>
        <w:t>décembre</w:t>
      </w:r>
      <w:r w:rsidRPr="00AA1AB0">
        <w:rPr>
          <w:rFonts w:ascii="Comic Sans MS" w:eastAsia="Batang" w:hAnsi="Comic Sans MS"/>
          <w:caps/>
          <w:sz w:val="24"/>
          <w:szCs w:val="24"/>
        </w:rPr>
        <w:t xml:space="preserve">, </w:t>
      </w:r>
      <w:r w:rsidRPr="00AA1AB0">
        <w:rPr>
          <w:rFonts w:ascii="Comic Sans MS" w:eastAsia="Batang" w:hAnsi="Comic Sans MS"/>
          <w:smallCaps/>
          <w:sz w:val="24"/>
          <w:szCs w:val="24"/>
        </w:rPr>
        <w:t>jour de Noël</w:t>
      </w:r>
      <w:r w:rsidRPr="00AA1AB0">
        <w:rPr>
          <w:rFonts w:ascii="Comic Sans MS" w:eastAsia="Batang" w:hAnsi="Comic Sans MS"/>
          <w:caps/>
          <w:sz w:val="24"/>
          <w:szCs w:val="24"/>
        </w:rPr>
        <w:t> </w:t>
      </w:r>
      <w:proofErr w:type="gramStart"/>
      <w:r w:rsidRPr="00AA1AB0">
        <w:rPr>
          <w:rFonts w:ascii="Comic Sans MS" w:eastAsia="Batang" w:hAnsi="Comic Sans MS"/>
          <w:caps/>
          <w:sz w:val="24"/>
          <w:szCs w:val="24"/>
        </w:rPr>
        <w:t>:  10</w:t>
      </w:r>
      <w:r w:rsidRPr="00AA1AB0">
        <w:rPr>
          <w:rFonts w:ascii="Comic Sans MS" w:eastAsia="Batang" w:hAnsi="Comic Sans MS"/>
          <w:sz w:val="24"/>
          <w:szCs w:val="24"/>
        </w:rPr>
        <w:t>h</w:t>
      </w:r>
      <w:r w:rsidRPr="00AA1AB0">
        <w:rPr>
          <w:rFonts w:ascii="Comic Sans MS" w:eastAsia="Batang" w:hAnsi="Comic Sans MS"/>
          <w:caps/>
          <w:sz w:val="24"/>
          <w:szCs w:val="24"/>
        </w:rPr>
        <w:t>00</w:t>
      </w:r>
      <w:proofErr w:type="gramEnd"/>
    </w:p>
    <w:p w:rsidR="00AA1AB0" w:rsidRPr="00AA1AB0" w:rsidRDefault="00AA1AB0" w:rsidP="00AA1AB0">
      <w:pPr>
        <w:tabs>
          <w:tab w:val="left" w:pos="851"/>
          <w:tab w:val="left" w:pos="4253"/>
        </w:tabs>
        <w:spacing w:line="276" w:lineRule="auto"/>
        <w:jc w:val="both"/>
        <w:rPr>
          <w:rFonts w:ascii="Comic Sans MS" w:eastAsia="Batang" w:hAnsi="Comic Sans MS"/>
          <w:caps/>
          <w:sz w:val="24"/>
          <w:szCs w:val="24"/>
        </w:rPr>
      </w:pPr>
      <w:r w:rsidRPr="00AA1AB0">
        <w:rPr>
          <w:rFonts w:ascii="Comic Sans MS" w:eastAsia="Batang" w:hAnsi="Comic Sans MS"/>
          <w:sz w:val="24"/>
          <w:szCs w:val="24"/>
        </w:rPr>
        <w:t>Dimanche</w:t>
      </w:r>
      <w:r w:rsidRPr="00AA1AB0">
        <w:rPr>
          <w:rFonts w:ascii="Comic Sans MS" w:eastAsia="Batang" w:hAnsi="Comic Sans MS"/>
          <w:caps/>
          <w:sz w:val="24"/>
          <w:szCs w:val="24"/>
        </w:rPr>
        <w:t xml:space="preserve"> 31 </w:t>
      </w:r>
      <w:r w:rsidRPr="00AA1AB0">
        <w:rPr>
          <w:rFonts w:ascii="Comic Sans MS" w:eastAsia="Batang" w:hAnsi="Comic Sans MS"/>
          <w:sz w:val="24"/>
          <w:szCs w:val="24"/>
        </w:rPr>
        <w:t>décembre</w:t>
      </w:r>
      <w:r w:rsidRPr="00AA1AB0">
        <w:rPr>
          <w:rFonts w:ascii="Comic Sans MS" w:eastAsia="Batang" w:hAnsi="Comic Sans MS"/>
          <w:caps/>
          <w:sz w:val="24"/>
          <w:szCs w:val="24"/>
        </w:rPr>
        <w:t xml:space="preserve">, </w:t>
      </w:r>
      <w:r w:rsidRPr="00AA1AB0">
        <w:rPr>
          <w:rFonts w:ascii="Comic Sans MS" w:eastAsia="Batang" w:hAnsi="Comic Sans MS"/>
          <w:smallCaps/>
          <w:sz w:val="24"/>
          <w:szCs w:val="24"/>
        </w:rPr>
        <w:t>veille du Jour de l’An</w:t>
      </w:r>
      <w:r w:rsidRPr="00AA1AB0">
        <w:rPr>
          <w:rFonts w:ascii="Comic Sans MS" w:eastAsia="Batang" w:hAnsi="Comic Sans MS"/>
          <w:caps/>
          <w:sz w:val="24"/>
          <w:szCs w:val="24"/>
        </w:rPr>
        <w:t> </w:t>
      </w:r>
      <w:proofErr w:type="gramStart"/>
      <w:r w:rsidRPr="00AA1AB0">
        <w:rPr>
          <w:rFonts w:ascii="Comic Sans MS" w:eastAsia="Batang" w:hAnsi="Comic Sans MS"/>
          <w:caps/>
          <w:sz w:val="24"/>
          <w:szCs w:val="24"/>
        </w:rPr>
        <w:t>:  19</w:t>
      </w:r>
      <w:r w:rsidRPr="00AA1AB0">
        <w:rPr>
          <w:rFonts w:ascii="Comic Sans MS" w:eastAsia="Batang" w:hAnsi="Comic Sans MS"/>
          <w:sz w:val="24"/>
          <w:szCs w:val="24"/>
        </w:rPr>
        <w:t>h</w:t>
      </w:r>
      <w:r w:rsidRPr="00AA1AB0">
        <w:rPr>
          <w:rFonts w:ascii="Comic Sans MS" w:eastAsia="Batang" w:hAnsi="Comic Sans MS"/>
          <w:caps/>
          <w:sz w:val="24"/>
          <w:szCs w:val="24"/>
        </w:rPr>
        <w:t>30</w:t>
      </w:r>
      <w:proofErr w:type="gramEnd"/>
    </w:p>
    <w:p w:rsidR="00AA1AB0" w:rsidRPr="00AA1AB0" w:rsidRDefault="00AA1AB0" w:rsidP="00AA1AB0">
      <w:pPr>
        <w:tabs>
          <w:tab w:val="left" w:pos="851"/>
          <w:tab w:val="left" w:pos="4253"/>
        </w:tabs>
        <w:spacing w:line="276" w:lineRule="auto"/>
        <w:jc w:val="both"/>
        <w:rPr>
          <w:rFonts w:ascii="Comic Sans MS" w:eastAsia="Batang" w:hAnsi="Comic Sans MS"/>
          <w:caps/>
          <w:sz w:val="24"/>
          <w:szCs w:val="24"/>
        </w:rPr>
      </w:pPr>
      <w:r w:rsidRPr="00AA1AB0">
        <w:rPr>
          <w:rFonts w:ascii="Comic Sans MS" w:eastAsia="Batang" w:hAnsi="Comic Sans MS"/>
          <w:caps/>
          <w:sz w:val="24"/>
          <w:szCs w:val="24"/>
        </w:rPr>
        <w:t xml:space="preserve">                                </w:t>
      </w:r>
      <w:r w:rsidRPr="00AA1AB0">
        <w:rPr>
          <w:rFonts w:ascii="Comic Sans MS" w:eastAsia="Batang" w:hAnsi="Comic Sans MS"/>
          <w:smallCaps/>
          <w:sz w:val="24"/>
          <w:szCs w:val="24"/>
        </w:rPr>
        <w:t>Prières et louanges</w:t>
      </w:r>
      <w:r w:rsidRPr="00AA1AB0">
        <w:rPr>
          <w:rFonts w:ascii="Comic Sans MS" w:eastAsia="Batang" w:hAnsi="Comic Sans MS"/>
          <w:caps/>
          <w:sz w:val="24"/>
          <w:szCs w:val="24"/>
        </w:rPr>
        <w:t> </w:t>
      </w:r>
      <w:proofErr w:type="gramStart"/>
      <w:r w:rsidRPr="00AA1AB0">
        <w:rPr>
          <w:rFonts w:ascii="Comic Sans MS" w:eastAsia="Batang" w:hAnsi="Comic Sans MS"/>
          <w:caps/>
          <w:sz w:val="24"/>
          <w:szCs w:val="24"/>
        </w:rPr>
        <w:t>:  23</w:t>
      </w:r>
      <w:r w:rsidRPr="00AA1AB0">
        <w:rPr>
          <w:rFonts w:ascii="Comic Sans MS" w:eastAsia="Batang" w:hAnsi="Comic Sans MS"/>
          <w:sz w:val="24"/>
          <w:szCs w:val="24"/>
        </w:rPr>
        <w:t>h</w:t>
      </w:r>
      <w:r w:rsidRPr="00AA1AB0">
        <w:rPr>
          <w:rFonts w:ascii="Comic Sans MS" w:eastAsia="Batang" w:hAnsi="Comic Sans MS"/>
          <w:caps/>
          <w:sz w:val="24"/>
          <w:szCs w:val="24"/>
        </w:rPr>
        <w:t>30</w:t>
      </w:r>
      <w:proofErr w:type="gramEnd"/>
      <w:r w:rsidRPr="00AA1AB0">
        <w:rPr>
          <w:rFonts w:ascii="Comic Sans MS" w:eastAsia="Batang" w:hAnsi="Comic Sans MS"/>
          <w:caps/>
          <w:sz w:val="24"/>
          <w:szCs w:val="24"/>
        </w:rPr>
        <w:t xml:space="preserve"> à 00</w:t>
      </w:r>
      <w:r w:rsidRPr="00AA1AB0">
        <w:rPr>
          <w:rFonts w:ascii="Comic Sans MS" w:eastAsia="Batang" w:hAnsi="Comic Sans MS"/>
          <w:sz w:val="24"/>
          <w:szCs w:val="24"/>
        </w:rPr>
        <w:t>h</w:t>
      </w:r>
      <w:r w:rsidRPr="00AA1AB0">
        <w:rPr>
          <w:rFonts w:ascii="Comic Sans MS" w:eastAsia="Batang" w:hAnsi="Comic Sans MS"/>
          <w:caps/>
          <w:sz w:val="24"/>
          <w:szCs w:val="24"/>
        </w:rPr>
        <w:t>30</w:t>
      </w:r>
    </w:p>
    <w:p w:rsidR="00AA1AB0" w:rsidRPr="00AA1AB0" w:rsidRDefault="00AA1AB0" w:rsidP="00AA1AB0">
      <w:pPr>
        <w:spacing w:line="276" w:lineRule="auto"/>
        <w:jc w:val="both"/>
        <w:rPr>
          <w:rFonts w:ascii="Comic Sans MS" w:eastAsia="Batang" w:hAnsi="Comic Sans MS"/>
          <w:caps/>
          <w:sz w:val="24"/>
          <w:szCs w:val="24"/>
        </w:rPr>
      </w:pPr>
      <w:r w:rsidRPr="00AA1AB0">
        <w:rPr>
          <w:rFonts w:ascii="Comic Sans MS" w:eastAsia="Batang" w:hAnsi="Comic Sans MS"/>
          <w:sz w:val="24"/>
          <w:szCs w:val="24"/>
        </w:rPr>
        <w:t>Lundi</w:t>
      </w:r>
      <w:r w:rsidRPr="00AA1AB0">
        <w:rPr>
          <w:rFonts w:ascii="Comic Sans MS" w:eastAsia="Batang" w:hAnsi="Comic Sans MS"/>
          <w:caps/>
          <w:sz w:val="24"/>
          <w:szCs w:val="24"/>
        </w:rPr>
        <w:t xml:space="preserve">  1</w:t>
      </w:r>
      <w:r w:rsidRPr="00AA1AB0">
        <w:rPr>
          <w:rFonts w:ascii="Comic Sans MS" w:eastAsia="Batang" w:hAnsi="Comic Sans MS"/>
          <w:sz w:val="24"/>
          <w:szCs w:val="24"/>
          <w:vertAlign w:val="superscript"/>
        </w:rPr>
        <w:t>er</w:t>
      </w:r>
      <w:r w:rsidRPr="00AA1AB0">
        <w:rPr>
          <w:rFonts w:ascii="Comic Sans MS" w:eastAsia="Batang" w:hAnsi="Comic Sans MS"/>
          <w:caps/>
          <w:sz w:val="24"/>
          <w:szCs w:val="24"/>
        </w:rPr>
        <w:t xml:space="preserve"> </w:t>
      </w:r>
      <w:r w:rsidRPr="00AA1AB0">
        <w:rPr>
          <w:rFonts w:ascii="Comic Sans MS" w:eastAsia="Batang" w:hAnsi="Comic Sans MS"/>
          <w:sz w:val="24"/>
          <w:szCs w:val="24"/>
        </w:rPr>
        <w:t>janvier</w:t>
      </w:r>
      <w:r w:rsidRPr="00AA1AB0">
        <w:rPr>
          <w:rFonts w:ascii="Comic Sans MS" w:eastAsia="Batang" w:hAnsi="Comic Sans MS"/>
          <w:caps/>
          <w:sz w:val="24"/>
          <w:szCs w:val="24"/>
        </w:rPr>
        <w:t xml:space="preserve">, </w:t>
      </w:r>
      <w:r w:rsidRPr="00AA1AB0">
        <w:rPr>
          <w:rFonts w:ascii="Comic Sans MS" w:eastAsia="Batang" w:hAnsi="Comic Sans MS"/>
          <w:smallCaps/>
          <w:sz w:val="24"/>
          <w:szCs w:val="24"/>
        </w:rPr>
        <w:t>Jour de l’An</w:t>
      </w:r>
      <w:r w:rsidRPr="00AA1AB0">
        <w:rPr>
          <w:rFonts w:ascii="Comic Sans MS" w:eastAsia="Batang" w:hAnsi="Comic Sans MS"/>
          <w:caps/>
          <w:sz w:val="24"/>
          <w:szCs w:val="24"/>
        </w:rPr>
        <w:t> </w:t>
      </w:r>
      <w:proofErr w:type="gramStart"/>
      <w:r w:rsidRPr="00AA1AB0">
        <w:rPr>
          <w:rFonts w:ascii="Comic Sans MS" w:eastAsia="Batang" w:hAnsi="Comic Sans MS"/>
          <w:caps/>
          <w:sz w:val="24"/>
          <w:szCs w:val="24"/>
        </w:rPr>
        <w:t>:  10</w:t>
      </w:r>
      <w:r w:rsidRPr="00AA1AB0">
        <w:rPr>
          <w:rFonts w:ascii="Comic Sans MS" w:eastAsia="Batang" w:hAnsi="Comic Sans MS"/>
          <w:sz w:val="24"/>
          <w:szCs w:val="24"/>
        </w:rPr>
        <w:t>h</w:t>
      </w:r>
      <w:r w:rsidRPr="00AA1AB0">
        <w:rPr>
          <w:rFonts w:ascii="Comic Sans MS" w:eastAsia="Batang" w:hAnsi="Comic Sans MS"/>
          <w:caps/>
          <w:sz w:val="24"/>
          <w:szCs w:val="24"/>
        </w:rPr>
        <w:t>00</w:t>
      </w:r>
      <w:proofErr w:type="gramEnd"/>
      <w:r w:rsidRPr="00AA1AB0">
        <w:rPr>
          <w:rFonts w:ascii="Comic Sans MS" w:eastAsia="Batang" w:hAnsi="Comic Sans MS"/>
          <w:caps/>
          <w:sz w:val="24"/>
          <w:szCs w:val="24"/>
        </w:rPr>
        <w:t xml:space="preserve"> </w:t>
      </w:r>
    </w:p>
    <w:p w:rsidR="00AA1AB0" w:rsidRDefault="00AA1AB0" w:rsidP="00AA1AB0">
      <w:pPr>
        <w:jc w:val="both"/>
        <w:rPr>
          <w:rFonts w:ascii="Arial" w:eastAsia="Times New Roman" w:hAnsi="Arial" w:cs="Arial"/>
          <w:b/>
          <w:highlight w:val="lightGray"/>
          <w:lang w:eastAsia="fr-CA"/>
        </w:rPr>
      </w:pPr>
    </w:p>
    <w:p w:rsidR="00AA1AB0" w:rsidRPr="00AA1AB0" w:rsidRDefault="00AA1AB0" w:rsidP="00AA1AB0">
      <w:pPr>
        <w:jc w:val="both"/>
        <w:rPr>
          <w:rFonts w:ascii="Arial" w:eastAsia="Times New Roman" w:hAnsi="Arial" w:cs="Arial"/>
          <w:b/>
          <w:highlight w:val="lightGray"/>
          <w:lang w:eastAsia="fr-CA"/>
        </w:rPr>
      </w:pPr>
    </w:p>
    <w:p w:rsidR="00AA1AB0" w:rsidRPr="00AA1AB0" w:rsidRDefault="00AA1AB0" w:rsidP="00AA1AB0">
      <w:pPr>
        <w:jc w:val="both"/>
        <w:rPr>
          <w:rFonts w:ascii="Arial" w:eastAsia="Times New Roman" w:hAnsi="Arial" w:cs="Arial"/>
          <w:b/>
          <w:highlight w:val="lightGray"/>
          <w:lang w:eastAsia="fr-CA"/>
        </w:rPr>
      </w:pPr>
    </w:p>
    <w:p w:rsidR="00AA1AB0" w:rsidRPr="00AA1AB0" w:rsidRDefault="00AA1AB0" w:rsidP="00AA1AB0">
      <w:pPr>
        <w:tabs>
          <w:tab w:val="left" w:pos="851"/>
          <w:tab w:val="right" w:pos="8910"/>
        </w:tabs>
        <w:jc w:val="both"/>
        <w:rPr>
          <w:rFonts w:ascii="Calibri" w:hAnsi="Calibri" w:cs="Calibri"/>
          <w:b/>
          <w:sz w:val="28"/>
          <w:szCs w:val="28"/>
        </w:rPr>
      </w:pPr>
      <w:r w:rsidRPr="00AA1AB0">
        <w:rPr>
          <w:rFonts w:ascii="Calibri" w:hAnsi="Calibri" w:cs="Calibri"/>
          <w:b/>
          <w:sz w:val="28"/>
          <w:szCs w:val="28"/>
        </w:rPr>
        <w:t>Samedi 30 décembre messe à 16h,  dimanche 31 décembre au matin, messes aux heures normales donc 9h et 11h.</w:t>
      </w:r>
    </w:p>
    <w:p w:rsidR="00AA1AB0" w:rsidRDefault="00AA1AB0" w:rsidP="00AA1AB0">
      <w:pPr>
        <w:jc w:val="both"/>
        <w:rPr>
          <w:rFonts w:ascii="Arial" w:eastAsia="Times New Roman" w:hAnsi="Arial" w:cs="Arial"/>
          <w:sz w:val="16"/>
          <w:szCs w:val="16"/>
          <w:highlight w:val="lightGray"/>
          <w:lang w:eastAsia="fr-CA"/>
        </w:rPr>
      </w:pPr>
    </w:p>
    <w:p w:rsidR="00AA1AB0" w:rsidRPr="00AA1AB0" w:rsidRDefault="00AA1AB0" w:rsidP="00AA1AB0">
      <w:pPr>
        <w:jc w:val="both"/>
        <w:rPr>
          <w:rFonts w:ascii="Arial" w:eastAsia="Times New Roman" w:hAnsi="Arial" w:cs="Arial"/>
          <w:sz w:val="16"/>
          <w:szCs w:val="16"/>
          <w:highlight w:val="lightGray"/>
          <w:lang w:eastAsia="fr-CA"/>
        </w:rPr>
      </w:pPr>
    </w:p>
    <w:p w:rsidR="00AA1AB0" w:rsidRPr="00AA1AB0" w:rsidRDefault="00AA1AB0" w:rsidP="00AA1AB0">
      <w:pPr>
        <w:pBdr>
          <w:bottom w:val="thinThickSmallGap" w:sz="18" w:space="1" w:color="auto"/>
        </w:pBdr>
        <w:tabs>
          <w:tab w:val="left" w:pos="851"/>
          <w:tab w:val="right" w:pos="8910"/>
        </w:tabs>
        <w:jc w:val="both"/>
        <w:rPr>
          <w:rFonts w:ascii="Corbel" w:hAnsi="Corbel" w:cs="Core Sans A 45 Regular"/>
          <w:color w:val="000000"/>
          <w:sz w:val="16"/>
          <w:szCs w:val="16"/>
          <w:lang w:eastAsia="fr-CA"/>
        </w:rPr>
      </w:pPr>
    </w:p>
    <w:p w:rsidR="00AA1AB0" w:rsidRPr="00AA1AB0" w:rsidRDefault="00AA1AB0" w:rsidP="00AA1AB0">
      <w:pPr>
        <w:spacing w:after="200"/>
        <w:contextualSpacing/>
        <w:jc w:val="both"/>
        <w:rPr>
          <w:rFonts w:ascii="Bookman Old Style" w:hAnsi="Bookman Old Style"/>
          <w:b/>
          <w:sz w:val="24"/>
          <w:szCs w:val="24"/>
          <w:u w:val="thick"/>
        </w:rPr>
      </w:pPr>
    </w:p>
    <w:p w:rsidR="00AA1AB0" w:rsidRDefault="00AA1AB0" w:rsidP="00AA1AB0">
      <w:pPr>
        <w:spacing w:after="200"/>
        <w:contextualSpacing/>
        <w:jc w:val="both"/>
        <w:rPr>
          <w:rFonts w:ascii="Bookman Old Style" w:hAnsi="Bookman Old Style"/>
          <w:b/>
          <w:sz w:val="24"/>
          <w:szCs w:val="24"/>
          <w:u w:val="thick"/>
        </w:rPr>
      </w:pPr>
    </w:p>
    <w:p w:rsidR="00AA1AB0" w:rsidRDefault="00AA1AB0" w:rsidP="00AA1AB0">
      <w:pPr>
        <w:spacing w:after="200"/>
        <w:contextualSpacing/>
        <w:jc w:val="both"/>
        <w:rPr>
          <w:rFonts w:ascii="Bookman Old Style" w:hAnsi="Bookman Old Style"/>
          <w:b/>
          <w:sz w:val="24"/>
          <w:szCs w:val="24"/>
          <w:u w:val="thick"/>
        </w:rPr>
      </w:pPr>
    </w:p>
    <w:p w:rsidR="00AA1AB0" w:rsidRDefault="00AA1AB0" w:rsidP="00AA1AB0">
      <w:pPr>
        <w:spacing w:after="200"/>
        <w:contextualSpacing/>
        <w:jc w:val="both"/>
        <w:rPr>
          <w:rFonts w:ascii="Bookman Old Style" w:hAnsi="Bookman Old Style"/>
          <w:b/>
          <w:sz w:val="24"/>
          <w:szCs w:val="24"/>
          <w:u w:val="thick"/>
        </w:rPr>
      </w:pPr>
    </w:p>
    <w:p w:rsidR="00AA1AB0" w:rsidRDefault="00AA1AB0" w:rsidP="00AA1AB0">
      <w:pPr>
        <w:spacing w:after="200"/>
        <w:contextualSpacing/>
        <w:jc w:val="both"/>
        <w:rPr>
          <w:rFonts w:ascii="Bookman Old Style" w:hAnsi="Bookman Old Style"/>
          <w:b/>
          <w:sz w:val="24"/>
          <w:szCs w:val="24"/>
          <w:u w:val="thick"/>
        </w:rPr>
      </w:pPr>
    </w:p>
    <w:p w:rsidR="00AA1AB0" w:rsidRDefault="00AA1AB0" w:rsidP="00AA1AB0">
      <w:pPr>
        <w:spacing w:after="200"/>
        <w:contextualSpacing/>
        <w:jc w:val="both"/>
        <w:rPr>
          <w:rFonts w:ascii="Bookman Old Style" w:hAnsi="Bookman Old Style"/>
          <w:b/>
          <w:sz w:val="24"/>
          <w:szCs w:val="24"/>
          <w:u w:val="thick"/>
        </w:rPr>
      </w:pPr>
    </w:p>
    <w:p w:rsidR="00AA1AB0" w:rsidRDefault="00AA1AB0" w:rsidP="00AA1AB0">
      <w:pPr>
        <w:spacing w:after="200"/>
        <w:contextualSpacing/>
        <w:jc w:val="both"/>
        <w:rPr>
          <w:rFonts w:ascii="Bookman Old Style" w:hAnsi="Bookman Old Style"/>
          <w:b/>
          <w:sz w:val="24"/>
          <w:szCs w:val="24"/>
          <w:u w:val="thick"/>
        </w:rPr>
      </w:pPr>
    </w:p>
    <w:p w:rsidR="00AA1AB0" w:rsidRDefault="00AA1AB0" w:rsidP="00AA1AB0">
      <w:pPr>
        <w:spacing w:after="200"/>
        <w:contextualSpacing/>
        <w:jc w:val="both"/>
        <w:rPr>
          <w:rFonts w:ascii="Bookman Old Style" w:hAnsi="Bookman Old Style"/>
          <w:b/>
          <w:sz w:val="24"/>
          <w:szCs w:val="24"/>
          <w:u w:val="thick"/>
        </w:rPr>
      </w:pPr>
    </w:p>
    <w:p w:rsidR="00AA1AB0" w:rsidRDefault="00AA1AB0" w:rsidP="00AA1AB0">
      <w:pPr>
        <w:spacing w:after="200"/>
        <w:contextualSpacing/>
        <w:jc w:val="both"/>
        <w:rPr>
          <w:rFonts w:ascii="Bookman Old Style" w:hAnsi="Bookman Old Style"/>
          <w:b/>
          <w:sz w:val="24"/>
          <w:szCs w:val="24"/>
          <w:u w:val="thick"/>
        </w:rPr>
      </w:pPr>
    </w:p>
    <w:p w:rsidR="00AA1AB0" w:rsidRDefault="00AA1AB0" w:rsidP="00AA1AB0">
      <w:pPr>
        <w:spacing w:after="200"/>
        <w:contextualSpacing/>
        <w:jc w:val="both"/>
        <w:rPr>
          <w:rFonts w:ascii="Bookman Old Style" w:hAnsi="Bookman Old Style"/>
          <w:b/>
          <w:sz w:val="24"/>
          <w:szCs w:val="24"/>
          <w:u w:val="thick"/>
        </w:rPr>
      </w:pPr>
    </w:p>
    <w:p w:rsidR="00AA1AB0" w:rsidRDefault="00AA1AB0" w:rsidP="00AA1AB0">
      <w:pPr>
        <w:spacing w:after="200"/>
        <w:contextualSpacing/>
        <w:jc w:val="both"/>
        <w:rPr>
          <w:rFonts w:ascii="Bookman Old Style" w:hAnsi="Bookman Old Style"/>
          <w:b/>
          <w:sz w:val="24"/>
          <w:szCs w:val="24"/>
          <w:u w:val="thick"/>
        </w:rPr>
      </w:pPr>
    </w:p>
    <w:p w:rsidR="00AA1AB0" w:rsidRPr="00AA1AB0" w:rsidRDefault="00AA1AB0" w:rsidP="00AA1AB0">
      <w:pPr>
        <w:spacing w:after="200"/>
        <w:contextualSpacing/>
        <w:jc w:val="both"/>
        <w:rPr>
          <w:rFonts w:ascii="Bookman Old Style" w:hAnsi="Bookman Old Style"/>
          <w:b/>
          <w:sz w:val="24"/>
          <w:szCs w:val="24"/>
          <w:u w:val="thick"/>
        </w:rPr>
      </w:pPr>
    </w:p>
    <w:p w:rsidR="00AA1AB0" w:rsidRPr="00AA1AB0" w:rsidRDefault="00AA1AB0" w:rsidP="00AA1AB0">
      <w:pPr>
        <w:rPr>
          <w:noProof/>
          <w:sz w:val="22"/>
          <w:szCs w:val="22"/>
        </w:rPr>
      </w:pPr>
      <w:r w:rsidRPr="00AA1AB0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pt;margin-top:5.35pt;width:241.45pt;height:39.15pt;z-index:251667456">
            <v:imagedata r:id="rId9" o:title=""/>
            <w10:wrap type="square"/>
          </v:shape>
          <o:OLEObject Type="Embed" ProgID="MSWordArt.2" ShapeID="_x0000_s1026" DrawAspect="Content" ObjectID="_1575354956" r:id="rId10"/>
        </w:pict>
      </w:r>
    </w:p>
    <w:p w:rsidR="00AA1AB0" w:rsidRPr="00AA1AB0" w:rsidRDefault="00AA1AB0" w:rsidP="00AA1AB0">
      <w:pPr>
        <w:rPr>
          <w:noProof/>
          <w:sz w:val="22"/>
          <w:szCs w:val="22"/>
        </w:rPr>
      </w:pPr>
    </w:p>
    <w:p w:rsidR="00AA1AB0" w:rsidRPr="00AA1AB0" w:rsidRDefault="00AA1AB0" w:rsidP="00AA1AB0">
      <w:pPr>
        <w:ind w:left="71" w:firstLine="13"/>
        <w:jc w:val="both"/>
        <w:rPr>
          <w:rFonts w:ascii="Arial" w:hAnsi="Arial" w:cs="Arial"/>
          <w:sz w:val="22"/>
          <w:szCs w:val="22"/>
        </w:rPr>
      </w:pPr>
    </w:p>
    <w:p w:rsidR="00AA1AB0" w:rsidRPr="00AA1AB0" w:rsidRDefault="00AA1AB0" w:rsidP="00AA1AB0">
      <w:pPr>
        <w:spacing w:after="120"/>
        <w:jc w:val="both"/>
        <w:rPr>
          <w:rFonts w:ascii="Comic Sans MS" w:hAnsi="Comic Sans MS"/>
          <w:sz w:val="28"/>
        </w:rPr>
      </w:pPr>
      <w:r w:rsidRPr="00AA1AB0">
        <w:rPr>
          <w:noProof/>
          <w:lang w:eastAsia="fr-CA"/>
        </w:rPr>
        <w:drawing>
          <wp:anchor distT="0" distB="0" distL="114300" distR="114300" simplePos="0" relativeHeight="251668480" behindDoc="0" locked="0" layoutInCell="1" allowOverlap="1" wp14:anchorId="149C79E7" wp14:editId="51FD518F">
            <wp:simplePos x="0" y="0"/>
            <wp:positionH relativeFrom="column">
              <wp:posOffset>3314700</wp:posOffset>
            </wp:positionH>
            <wp:positionV relativeFrom="paragraph">
              <wp:posOffset>203835</wp:posOffset>
            </wp:positionV>
            <wp:extent cx="2190750" cy="2085975"/>
            <wp:effectExtent l="0" t="0" r="0" b="9525"/>
            <wp:wrapSquare wrapText="bothSides"/>
            <wp:docPr id="3" name="Image 3" descr="j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m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AB0" w:rsidRPr="00AA1AB0" w:rsidRDefault="00AA1AB0" w:rsidP="00AA1AB0">
      <w:pPr>
        <w:spacing w:after="80"/>
        <w:jc w:val="both"/>
        <w:rPr>
          <w:rFonts w:ascii="Comic Sans MS" w:hAnsi="Comic Sans MS" w:cs="Arial"/>
          <w:sz w:val="26"/>
          <w:szCs w:val="26"/>
        </w:rPr>
      </w:pPr>
      <w:r w:rsidRPr="00AA1AB0">
        <w:rPr>
          <w:rFonts w:ascii="Comic Sans MS" w:hAnsi="Comic Sans MS" w:cs="Arial"/>
          <w:sz w:val="26"/>
          <w:szCs w:val="26"/>
        </w:rPr>
        <w:t>Chers paroissiens et paroissiennes,</w:t>
      </w: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r w:rsidRPr="00AA1AB0">
        <w:rPr>
          <w:rFonts w:ascii="Comic Sans MS" w:hAnsi="Comic Sans MS" w:cs="Arial"/>
          <w:sz w:val="26"/>
          <w:szCs w:val="26"/>
        </w:rPr>
        <w:t>Qui aurait pu imaginer que Dieu Fils</w:t>
      </w: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r w:rsidRPr="00AA1AB0">
        <w:rPr>
          <w:rFonts w:ascii="Comic Sans MS" w:hAnsi="Comic Sans MS" w:cs="Arial"/>
          <w:sz w:val="26"/>
          <w:szCs w:val="26"/>
        </w:rPr>
        <w:t xml:space="preserve">se fasse homme? </w:t>
      </w: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r w:rsidRPr="00AA1AB0">
        <w:rPr>
          <w:rFonts w:ascii="Comic Sans MS" w:hAnsi="Comic Sans MS" w:cs="Arial"/>
          <w:sz w:val="26"/>
          <w:szCs w:val="26"/>
        </w:rPr>
        <w:t xml:space="preserve">Eh oui! Dieu a pris chair. Dieu « </w:t>
      </w:r>
      <w:r w:rsidRPr="00AA1AB0">
        <w:rPr>
          <w:rFonts w:ascii="Comic Sans MS" w:hAnsi="Comic Sans MS" w:cs="Arial"/>
          <w:i/>
          <w:iCs/>
          <w:sz w:val="26"/>
          <w:szCs w:val="26"/>
        </w:rPr>
        <w:t xml:space="preserve">vient se loger dans la chair pour la faire sienne, l’épouser, ne faire plus qu’un avec elle dans la personne du Christ </w:t>
      </w:r>
      <w:r w:rsidRPr="00AA1AB0">
        <w:rPr>
          <w:rFonts w:ascii="Comic Sans MS" w:hAnsi="Comic Sans MS" w:cs="Arial"/>
          <w:sz w:val="26"/>
          <w:szCs w:val="26"/>
        </w:rPr>
        <w:t xml:space="preserve">». </w:t>
      </w: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r w:rsidRPr="00AA1AB0">
        <w:rPr>
          <w:rFonts w:ascii="Comic Sans MS" w:hAnsi="Comic Sans MS" w:cs="Arial"/>
          <w:sz w:val="26"/>
          <w:szCs w:val="26"/>
        </w:rPr>
        <w:t>Quelle heureuse nouvelle, qu’il fait bon entendre encore et toujours à Noël!</w:t>
      </w:r>
    </w:p>
    <w:p w:rsidR="00AA1AB0" w:rsidRPr="00AA1AB0" w:rsidRDefault="00AA1AB0" w:rsidP="00AA1AB0">
      <w:pPr>
        <w:rPr>
          <w:rFonts w:ascii="Comic Sans MS" w:hAnsi="Comic Sans MS" w:cs="Arial"/>
          <w:sz w:val="18"/>
          <w:szCs w:val="26"/>
        </w:rPr>
      </w:pP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r w:rsidRPr="00AA1AB0">
        <w:rPr>
          <w:rFonts w:ascii="Comic Sans MS" w:hAnsi="Comic Sans MS" w:cs="Arial"/>
          <w:sz w:val="26"/>
          <w:szCs w:val="26"/>
        </w:rPr>
        <w:t xml:space="preserve">Comme le </w:t>
      </w:r>
      <w:r w:rsidRPr="00AA1AB0">
        <w:rPr>
          <w:rFonts w:ascii="Comic Sans MS" w:hAnsi="Comic Sans MS" w:cs="Arial"/>
          <w:i/>
          <w:iCs/>
          <w:sz w:val="26"/>
          <w:szCs w:val="26"/>
        </w:rPr>
        <w:t>oui</w:t>
      </w:r>
      <w:r w:rsidRPr="00AA1AB0">
        <w:rPr>
          <w:rFonts w:ascii="Comic Sans MS" w:hAnsi="Comic Sans MS" w:cs="Arial"/>
          <w:sz w:val="26"/>
          <w:szCs w:val="26"/>
        </w:rPr>
        <w:t xml:space="preserve"> qui scelle la promesse d’amour d’un homme</w:t>
      </w: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proofErr w:type="gramStart"/>
      <w:r w:rsidRPr="00AA1AB0">
        <w:rPr>
          <w:rFonts w:ascii="Comic Sans MS" w:hAnsi="Comic Sans MS" w:cs="Arial"/>
          <w:sz w:val="26"/>
          <w:szCs w:val="26"/>
        </w:rPr>
        <w:t>et</w:t>
      </w:r>
      <w:proofErr w:type="gramEnd"/>
      <w:r w:rsidRPr="00AA1AB0">
        <w:rPr>
          <w:rFonts w:ascii="Comic Sans MS" w:hAnsi="Comic Sans MS" w:cs="Arial"/>
          <w:sz w:val="26"/>
          <w:szCs w:val="26"/>
        </w:rPr>
        <w:t xml:space="preserve"> d’une femme dans le sacrement du mariage,</w:t>
      </w: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r w:rsidRPr="00AA1AB0">
        <w:rPr>
          <w:rFonts w:ascii="Comic Sans MS" w:hAnsi="Comic Sans MS" w:cs="Arial"/>
          <w:sz w:val="26"/>
          <w:szCs w:val="26"/>
        </w:rPr>
        <w:t>Jésus, dans la totalité de son existence humaine, est le OUI de Dieu à l’humanité,</w:t>
      </w: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r w:rsidRPr="00AA1AB0">
        <w:rPr>
          <w:rFonts w:ascii="Comic Sans MS" w:hAnsi="Comic Sans MS" w:cs="Arial"/>
          <w:sz w:val="26"/>
          <w:szCs w:val="26"/>
        </w:rPr>
        <w:t xml:space="preserve">Son humanité, fragile et vulnérable, </w:t>
      </w: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proofErr w:type="gramStart"/>
      <w:r w:rsidRPr="00AA1AB0">
        <w:rPr>
          <w:rFonts w:ascii="Comic Sans MS" w:hAnsi="Comic Sans MS" w:cs="Arial"/>
          <w:sz w:val="26"/>
          <w:szCs w:val="26"/>
        </w:rPr>
        <w:t>révèle</w:t>
      </w:r>
      <w:proofErr w:type="gramEnd"/>
      <w:r w:rsidRPr="00AA1AB0">
        <w:rPr>
          <w:rFonts w:ascii="Comic Sans MS" w:hAnsi="Comic Sans MS" w:cs="Arial"/>
          <w:sz w:val="26"/>
          <w:szCs w:val="26"/>
        </w:rPr>
        <w:t xml:space="preserve"> la miséricorde du Père à l’égard de toute personne humaine. </w:t>
      </w:r>
    </w:p>
    <w:p w:rsidR="00AA1AB0" w:rsidRPr="00AA1AB0" w:rsidRDefault="00AA1AB0" w:rsidP="00AA1AB0">
      <w:pPr>
        <w:rPr>
          <w:rFonts w:ascii="Comic Sans MS" w:hAnsi="Comic Sans MS" w:cs="Arial"/>
          <w:sz w:val="18"/>
          <w:szCs w:val="26"/>
        </w:rPr>
      </w:pP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r w:rsidRPr="00AA1AB0">
        <w:rPr>
          <w:rFonts w:ascii="Comic Sans MS" w:hAnsi="Comic Sans MS" w:cs="Arial"/>
          <w:sz w:val="26"/>
          <w:szCs w:val="26"/>
        </w:rPr>
        <w:t xml:space="preserve">En cette fête de Noël, </w:t>
      </w: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r w:rsidRPr="00AA1AB0">
        <w:rPr>
          <w:rFonts w:ascii="Comic Sans MS" w:hAnsi="Comic Sans MS" w:cs="Arial"/>
          <w:sz w:val="26"/>
          <w:szCs w:val="26"/>
        </w:rPr>
        <w:t xml:space="preserve">Nous souhaitons que naissent en chacune et chacun de vous </w:t>
      </w: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proofErr w:type="gramStart"/>
      <w:r w:rsidRPr="00AA1AB0">
        <w:rPr>
          <w:rFonts w:ascii="Comic Sans MS" w:hAnsi="Comic Sans MS" w:cs="Arial"/>
          <w:sz w:val="26"/>
          <w:szCs w:val="26"/>
        </w:rPr>
        <w:t>le</w:t>
      </w:r>
      <w:proofErr w:type="gramEnd"/>
      <w:r w:rsidRPr="00AA1AB0">
        <w:rPr>
          <w:rFonts w:ascii="Comic Sans MS" w:hAnsi="Comic Sans MS" w:cs="Arial"/>
          <w:sz w:val="26"/>
          <w:szCs w:val="26"/>
        </w:rPr>
        <w:t xml:space="preserve"> désir et la volonté de dire OUI à Dieu, à votre tour,</w:t>
      </w: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proofErr w:type="gramStart"/>
      <w:r w:rsidRPr="00AA1AB0">
        <w:rPr>
          <w:rFonts w:ascii="Comic Sans MS" w:hAnsi="Comic Sans MS" w:cs="Arial"/>
          <w:sz w:val="26"/>
          <w:szCs w:val="26"/>
        </w:rPr>
        <w:t>en</w:t>
      </w:r>
      <w:proofErr w:type="gramEnd"/>
      <w:r w:rsidRPr="00AA1AB0">
        <w:rPr>
          <w:rFonts w:ascii="Comic Sans MS" w:hAnsi="Comic Sans MS" w:cs="Arial"/>
          <w:sz w:val="26"/>
          <w:szCs w:val="26"/>
        </w:rPr>
        <w:t xml:space="preserve"> embrassant toutes les réalités de votre existence, </w:t>
      </w: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proofErr w:type="gramStart"/>
      <w:r w:rsidRPr="00AA1AB0">
        <w:rPr>
          <w:rFonts w:ascii="Comic Sans MS" w:hAnsi="Comic Sans MS" w:cs="Arial"/>
          <w:sz w:val="26"/>
          <w:szCs w:val="26"/>
        </w:rPr>
        <w:t>autant</w:t>
      </w:r>
      <w:proofErr w:type="gramEnd"/>
      <w:r w:rsidRPr="00AA1AB0">
        <w:rPr>
          <w:rFonts w:ascii="Comic Sans MS" w:hAnsi="Comic Sans MS" w:cs="Arial"/>
          <w:sz w:val="26"/>
          <w:szCs w:val="26"/>
        </w:rPr>
        <w:t xml:space="preserve"> les joyeuses que celles lourdes à porter et à vivre,</w:t>
      </w: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proofErr w:type="gramStart"/>
      <w:r w:rsidRPr="00AA1AB0">
        <w:rPr>
          <w:rFonts w:ascii="Comic Sans MS" w:hAnsi="Comic Sans MS" w:cs="Arial"/>
          <w:sz w:val="26"/>
          <w:szCs w:val="26"/>
        </w:rPr>
        <w:t>afin</w:t>
      </w:r>
      <w:proofErr w:type="gramEnd"/>
      <w:r w:rsidRPr="00AA1AB0">
        <w:rPr>
          <w:rFonts w:ascii="Comic Sans MS" w:hAnsi="Comic Sans MS" w:cs="Arial"/>
          <w:sz w:val="26"/>
          <w:szCs w:val="26"/>
        </w:rPr>
        <w:t xml:space="preserve"> que Dieu puisse diviniser votre humanité.</w:t>
      </w:r>
    </w:p>
    <w:p w:rsidR="00AA1AB0" w:rsidRPr="00AA1AB0" w:rsidRDefault="00AA1AB0" w:rsidP="00AA1AB0">
      <w:pPr>
        <w:rPr>
          <w:rFonts w:ascii="Comic Sans MS" w:hAnsi="Comic Sans MS" w:cs="Arial"/>
          <w:sz w:val="18"/>
          <w:szCs w:val="26"/>
        </w:rPr>
      </w:pP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r w:rsidRPr="00AA1AB0">
        <w:rPr>
          <w:rFonts w:ascii="Comic Sans MS" w:hAnsi="Comic Sans MS" w:cs="Arial"/>
          <w:sz w:val="26"/>
          <w:szCs w:val="26"/>
        </w:rPr>
        <w:t>Nous vous souhaitons de trouver votre joie à devenir</w:t>
      </w: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proofErr w:type="gramStart"/>
      <w:r w:rsidRPr="00AA1AB0">
        <w:rPr>
          <w:rFonts w:ascii="Comic Sans MS" w:hAnsi="Comic Sans MS" w:cs="Arial"/>
          <w:sz w:val="26"/>
          <w:szCs w:val="26"/>
        </w:rPr>
        <w:t>un</w:t>
      </w:r>
      <w:proofErr w:type="gramEnd"/>
      <w:r w:rsidRPr="00AA1AB0">
        <w:rPr>
          <w:rFonts w:ascii="Comic Sans MS" w:hAnsi="Comic Sans MS" w:cs="Arial"/>
          <w:sz w:val="26"/>
          <w:szCs w:val="26"/>
        </w:rPr>
        <w:t xml:space="preserve"> seul cœur, un seul esprit, une seule chair</w:t>
      </w: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proofErr w:type="gramStart"/>
      <w:r w:rsidRPr="00AA1AB0">
        <w:rPr>
          <w:rFonts w:ascii="Comic Sans MS" w:hAnsi="Comic Sans MS" w:cs="Arial"/>
          <w:sz w:val="26"/>
          <w:szCs w:val="26"/>
        </w:rPr>
        <w:t>avec</w:t>
      </w:r>
      <w:proofErr w:type="gramEnd"/>
      <w:r w:rsidRPr="00AA1AB0">
        <w:rPr>
          <w:rFonts w:ascii="Comic Sans MS" w:hAnsi="Comic Sans MS" w:cs="Arial"/>
          <w:sz w:val="26"/>
          <w:szCs w:val="26"/>
        </w:rPr>
        <w:t xml:space="preserve"> le Fils de Dieu qui s’est fait l’un des nôtres.</w:t>
      </w:r>
    </w:p>
    <w:p w:rsidR="00AA1AB0" w:rsidRPr="00AA1AB0" w:rsidRDefault="00AA1AB0" w:rsidP="00AA1AB0">
      <w:pPr>
        <w:rPr>
          <w:rFonts w:ascii="Comic Sans MS" w:hAnsi="Comic Sans MS" w:cs="Arial"/>
          <w:sz w:val="18"/>
          <w:szCs w:val="26"/>
        </w:rPr>
      </w:pP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r w:rsidRPr="00AA1AB0">
        <w:rPr>
          <w:rFonts w:ascii="Comic Sans MS" w:hAnsi="Comic Sans MS" w:cs="Arial"/>
          <w:sz w:val="26"/>
          <w:szCs w:val="26"/>
        </w:rPr>
        <w:t xml:space="preserve">Puissiez-vous répandre cette joie autour de vous, </w:t>
      </w: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proofErr w:type="gramStart"/>
      <w:r w:rsidRPr="00AA1AB0">
        <w:rPr>
          <w:rFonts w:ascii="Comic Sans MS" w:hAnsi="Comic Sans MS" w:cs="Arial"/>
          <w:sz w:val="26"/>
          <w:szCs w:val="26"/>
        </w:rPr>
        <w:t>grâce</w:t>
      </w:r>
      <w:proofErr w:type="gramEnd"/>
      <w:r w:rsidRPr="00AA1AB0">
        <w:rPr>
          <w:rFonts w:ascii="Comic Sans MS" w:hAnsi="Comic Sans MS" w:cs="Arial"/>
          <w:sz w:val="26"/>
          <w:szCs w:val="26"/>
        </w:rPr>
        <w:t xml:space="preserve"> aux gestes de communion, de solidarité et de partage </w:t>
      </w: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proofErr w:type="gramStart"/>
      <w:r w:rsidRPr="00AA1AB0">
        <w:rPr>
          <w:rFonts w:ascii="Comic Sans MS" w:hAnsi="Comic Sans MS" w:cs="Arial"/>
          <w:sz w:val="26"/>
          <w:szCs w:val="26"/>
        </w:rPr>
        <w:t>que</w:t>
      </w:r>
      <w:proofErr w:type="gramEnd"/>
      <w:r w:rsidRPr="00AA1AB0">
        <w:rPr>
          <w:rFonts w:ascii="Comic Sans MS" w:hAnsi="Comic Sans MS" w:cs="Arial"/>
          <w:sz w:val="26"/>
          <w:szCs w:val="26"/>
        </w:rPr>
        <w:t xml:space="preserve"> vous poserez au cours de l’année nouvelle, </w:t>
      </w: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proofErr w:type="gramStart"/>
      <w:r w:rsidRPr="00AA1AB0">
        <w:rPr>
          <w:rFonts w:ascii="Comic Sans MS" w:hAnsi="Comic Sans MS" w:cs="Arial"/>
          <w:sz w:val="26"/>
          <w:szCs w:val="26"/>
        </w:rPr>
        <w:t>afin</w:t>
      </w:r>
      <w:proofErr w:type="gramEnd"/>
      <w:r w:rsidRPr="00AA1AB0">
        <w:rPr>
          <w:rFonts w:ascii="Comic Sans MS" w:hAnsi="Comic Sans MS" w:cs="Arial"/>
          <w:sz w:val="26"/>
          <w:szCs w:val="26"/>
        </w:rPr>
        <w:t xml:space="preserve"> que le plus grand nombre possible de personnes </w:t>
      </w: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proofErr w:type="gramStart"/>
      <w:r w:rsidRPr="00AA1AB0">
        <w:rPr>
          <w:rFonts w:ascii="Comic Sans MS" w:hAnsi="Comic Sans MS" w:cs="Arial"/>
          <w:sz w:val="26"/>
          <w:szCs w:val="26"/>
        </w:rPr>
        <w:t>se</w:t>
      </w:r>
      <w:proofErr w:type="gramEnd"/>
      <w:r w:rsidRPr="00AA1AB0">
        <w:rPr>
          <w:rFonts w:ascii="Comic Sans MS" w:hAnsi="Comic Sans MS" w:cs="Arial"/>
          <w:sz w:val="26"/>
          <w:szCs w:val="26"/>
        </w:rPr>
        <w:t xml:space="preserve"> sentent invitées à entrer dans la joie des noces de Dieu</w:t>
      </w: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proofErr w:type="gramStart"/>
      <w:r w:rsidRPr="00AA1AB0">
        <w:rPr>
          <w:rFonts w:ascii="Comic Sans MS" w:hAnsi="Comic Sans MS" w:cs="Arial"/>
          <w:sz w:val="26"/>
          <w:szCs w:val="26"/>
        </w:rPr>
        <w:t>avec</w:t>
      </w:r>
      <w:proofErr w:type="gramEnd"/>
      <w:r w:rsidRPr="00AA1AB0">
        <w:rPr>
          <w:rFonts w:ascii="Comic Sans MS" w:hAnsi="Comic Sans MS" w:cs="Arial"/>
          <w:sz w:val="26"/>
          <w:szCs w:val="26"/>
        </w:rPr>
        <w:t xml:space="preserve"> l’humanité.</w:t>
      </w:r>
    </w:p>
    <w:p w:rsidR="00AA1AB0" w:rsidRPr="00AA1AB0" w:rsidRDefault="00AA1AB0" w:rsidP="00AA1AB0">
      <w:pPr>
        <w:rPr>
          <w:rFonts w:ascii="Comic Sans MS" w:hAnsi="Comic Sans MS" w:cs="Arial"/>
          <w:sz w:val="26"/>
          <w:szCs w:val="26"/>
        </w:rPr>
      </w:pPr>
      <w:r w:rsidRPr="00AA1AB0">
        <w:rPr>
          <w:rFonts w:ascii="Comic Sans MS" w:hAnsi="Comic Sans MS" w:cs="Arial"/>
          <w:sz w:val="26"/>
          <w:szCs w:val="26"/>
        </w:rPr>
        <w:t>Que le Seigneur vous bénisse dans le témoignage</w:t>
      </w:r>
    </w:p>
    <w:p w:rsidR="00AA1AB0" w:rsidRPr="00AA1AB0" w:rsidRDefault="00AA1AB0" w:rsidP="00AA1AB0">
      <w:pPr>
        <w:rPr>
          <w:rFonts w:ascii="Arial" w:hAnsi="Arial" w:cs="Arial"/>
          <w:sz w:val="26"/>
          <w:szCs w:val="26"/>
        </w:rPr>
      </w:pPr>
      <w:proofErr w:type="gramStart"/>
      <w:r w:rsidRPr="00AA1AB0">
        <w:rPr>
          <w:rFonts w:ascii="Comic Sans MS" w:hAnsi="Comic Sans MS" w:cs="Arial"/>
          <w:sz w:val="26"/>
          <w:szCs w:val="26"/>
        </w:rPr>
        <w:t>que</w:t>
      </w:r>
      <w:proofErr w:type="gramEnd"/>
      <w:r w:rsidRPr="00AA1AB0">
        <w:rPr>
          <w:rFonts w:ascii="Comic Sans MS" w:hAnsi="Comic Sans MS" w:cs="Arial"/>
          <w:sz w:val="26"/>
          <w:szCs w:val="26"/>
        </w:rPr>
        <w:t xml:space="preserve"> vous Lui rendrez.</w:t>
      </w:r>
    </w:p>
    <w:p w:rsidR="00AA1AB0" w:rsidRPr="00AA1AB0" w:rsidRDefault="00AA1AB0" w:rsidP="00AA1AB0">
      <w:pPr>
        <w:spacing w:after="200"/>
        <w:contextualSpacing/>
        <w:jc w:val="both"/>
        <w:rPr>
          <w:rFonts w:ascii="Bookman Old Style" w:hAnsi="Bookman Old Style"/>
          <w:b/>
          <w:sz w:val="24"/>
          <w:szCs w:val="24"/>
          <w:u w:val="thick"/>
        </w:rPr>
      </w:pPr>
    </w:p>
    <w:p w:rsidR="00AA1AB0" w:rsidRPr="00AA1AB0" w:rsidRDefault="00AA1AB0" w:rsidP="00AA1AB0">
      <w:pPr>
        <w:spacing w:after="200"/>
        <w:contextualSpacing/>
        <w:jc w:val="both"/>
        <w:rPr>
          <w:rFonts w:ascii="Bookman Old Style" w:hAnsi="Bookman Old Style"/>
          <w:b/>
          <w:i/>
          <w:sz w:val="24"/>
          <w:szCs w:val="24"/>
        </w:rPr>
      </w:pPr>
      <w:r w:rsidRPr="00AA1AB0">
        <w:rPr>
          <w:rFonts w:ascii="Bookman Old Style" w:hAnsi="Bookman Old Style"/>
          <w:b/>
          <w:i/>
          <w:sz w:val="24"/>
          <w:szCs w:val="24"/>
        </w:rPr>
        <w:t>L’abbé Clément, curé</w:t>
      </w:r>
    </w:p>
    <w:p w:rsidR="00AA1AB0" w:rsidRPr="00AA1AB0" w:rsidRDefault="00AA1AB0" w:rsidP="00AA1AB0">
      <w:pPr>
        <w:spacing w:after="200"/>
        <w:contextualSpacing/>
        <w:jc w:val="both"/>
        <w:rPr>
          <w:rFonts w:ascii="Bookman Old Style" w:hAnsi="Bookman Old Style"/>
          <w:b/>
          <w:i/>
          <w:sz w:val="24"/>
          <w:szCs w:val="24"/>
        </w:rPr>
      </w:pPr>
      <w:r w:rsidRPr="00AA1AB0">
        <w:rPr>
          <w:rFonts w:ascii="Bookman Old Style" w:hAnsi="Bookman Old Style"/>
          <w:b/>
          <w:i/>
          <w:sz w:val="24"/>
          <w:szCs w:val="24"/>
        </w:rPr>
        <w:t>L’abbé Claude, vicaire</w:t>
      </w:r>
    </w:p>
    <w:p w:rsidR="00AA1AB0" w:rsidRPr="00AA1AB0" w:rsidRDefault="00AA1AB0" w:rsidP="00AA1AB0">
      <w:pPr>
        <w:spacing w:after="200"/>
        <w:contextualSpacing/>
        <w:jc w:val="both"/>
        <w:rPr>
          <w:rFonts w:ascii="Bookman Old Style" w:hAnsi="Bookman Old Style"/>
          <w:b/>
          <w:sz w:val="24"/>
          <w:szCs w:val="24"/>
          <w:u w:val="thick"/>
        </w:rPr>
      </w:pPr>
    </w:p>
    <w:p w:rsidR="00AA1AB0" w:rsidRPr="00AA1AB0" w:rsidRDefault="00AA1AB0" w:rsidP="00AA1AB0">
      <w:pPr>
        <w:tabs>
          <w:tab w:val="left" w:pos="851"/>
          <w:tab w:val="right" w:pos="8910"/>
        </w:tabs>
        <w:jc w:val="both"/>
        <w:rPr>
          <w:rFonts w:ascii="Footlight MT Light" w:hAnsi="Footlight MT Light"/>
          <w:b/>
          <w:sz w:val="16"/>
          <w:szCs w:val="16"/>
          <w:u w:val="single"/>
        </w:rPr>
      </w:pPr>
    </w:p>
    <w:p w:rsidR="00AA1AB0" w:rsidRPr="00AA1AB0" w:rsidRDefault="00AA1AB0" w:rsidP="00AA1AB0">
      <w:pPr>
        <w:tabs>
          <w:tab w:val="left" w:pos="851"/>
          <w:tab w:val="right" w:pos="8910"/>
        </w:tabs>
        <w:jc w:val="both"/>
        <w:rPr>
          <w:rFonts w:ascii="Footlight MT Light" w:hAnsi="Footlight MT Light"/>
          <w:b/>
          <w:sz w:val="16"/>
          <w:szCs w:val="16"/>
          <w:u w:val="single"/>
        </w:rPr>
      </w:pPr>
    </w:p>
    <w:p w:rsidR="00AA1AB0" w:rsidRPr="00AA1AB0" w:rsidRDefault="00AA1AB0" w:rsidP="00AA1AB0">
      <w:pPr>
        <w:pBdr>
          <w:top w:val="thinThickThinSmallGap" w:sz="18" w:space="1" w:color="auto"/>
          <w:left w:val="thinThickThinSmallGap" w:sz="18" w:space="15" w:color="auto"/>
          <w:bottom w:val="thinThickThinSmallGap" w:sz="18" w:space="1" w:color="auto"/>
          <w:right w:val="thinThickThinSmallGap" w:sz="18" w:space="4" w:color="auto"/>
        </w:pBdr>
        <w:tabs>
          <w:tab w:val="left" w:pos="567"/>
          <w:tab w:val="left" w:pos="8364"/>
          <w:tab w:val="right" w:pos="8910"/>
        </w:tabs>
        <w:spacing w:line="360" w:lineRule="auto"/>
        <w:ind w:left="426"/>
        <w:rPr>
          <w:rFonts w:ascii="Lucida Calligraphy" w:hAnsi="Lucida Calligraphy"/>
          <w:b/>
          <w:sz w:val="24"/>
          <w:szCs w:val="24"/>
        </w:rPr>
      </w:pPr>
      <w:r w:rsidRPr="00AA1AB0">
        <w:rPr>
          <w:rFonts w:ascii="Book Antiqua" w:hAnsi="Book Antiqua"/>
          <w:b/>
          <w:noProof/>
          <w:sz w:val="28"/>
          <w:lang w:eastAsia="fr-CA"/>
        </w:rPr>
        <w:drawing>
          <wp:anchor distT="0" distB="0" distL="114300" distR="114300" simplePos="0" relativeHeight="251666432" behindDoc="0" locked="0" layoutInCell="1" allowOverlap="0" wp14:anchorId="7E2EAF17" wp14:editId="600004E2">
            <wp:simplePos x="0" y="0"/>
            <wp:positionH relativeFrom="column">
              <wp:posOffset>185420</wp:posOffset>
            </wp:positionH>
            <wp:positionV relativeFrom="paragraph">
              <wp:posOffset>226695</wp:posOffset>
            </wp:positionV>
            <wp:extent cx="815340" cy="815340"/>
            <wp:effectExtent l="0" t="0" r="3810" b="3810"/>
            <wp:wrapNone/>
            <wp:docPr id="4" name="Image 4" descr="03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30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AB0">
        <w:rPr>
          <w:rFonts w:ascii="Lucida Calligraphy" w:hAnsi="Lucida Calligraphy"/>
          <w:b/>
          <w:sz w:val="24"/>
          <w:szCs w:val="24"/>
        </w:rPr>
        <w:t xml:space="preserve">Dimanche de la Sainte-Famille </w:t>
      </w:r>
    </w:p>
    <w:p w:rsidR="00AA1AB0" w:rsidRPr="00AA1AB0" w:rsidRDefault="00AA1AB0" w:rsidP="00AA1AB0">
      <w:pPr>
        <w:pBdr>
          <w:top w:val="thinThickThinSmallGap" w:sz="18" w:space="1" w:color="auto"/>
          <w:left w:val="thinThickThinSmallGap" w:sz="18" w:space="15" w:color="auto"/>
          <w:bottom w:val="thinThickThinSmallGap" w:sz="18" w:space="1" w:color="auto"/>
          <w:right w:val="thinThickThinSmallGap" w:sz="18" w:space="4" w:color="auto"/>
        </w:pBdr>
        <w:tabs>
          <w:tab w:val="left" w:pos="567"/>
          <w:tab w:val="left" w:pos="8364"/>
          <w:tab w:val="right" w:pos="8910"/>
        </w:tabs>
        <w:ind w:left="426"/>
        <w:jc w:val="both"/>
        <w:rPr>
          <w:rFonts w:ascii="Book Antiqua" w:hAnsi="Book Antiqua"/>
          <w:b/>
          <w:sz w:val="24"/>
          <w:szCs w:val="24"/>
        </w:rPr>
      </w:pPr>
      <w:r w:rsidRPr="00AA1AB0">
        <w:rPr>
          <w:rFonts w:ascii="Book Antiqua" w:hAnsi="Book Antiqua"/>
          <w:b/>
          <w:sz w:val="24"/>
          <w:szCs w:val="24"/>
        </w:rPr>
        <w:t xml:space="preserve">                          Les 30 et 31 décembre prochain, nous célébrerons la fête de la      </w:t>
      </w:r>
    </w:p>
    <w:p w:rsidR="00AA1AB0" w:rsidRPr="00AA1AB0" w:rsidRDefault="00AA1AB0" w:rsidP="00AA1AB0">
      <w:pPr>
        <w:pBdr>
          <w:top w:val="thinThickThinSmallGap" w:sz="18" w:space="1" w:color="auto"/>
          <w:left w:val="thinThickThinSmallGap" w:sz="18" w:space="15" w:color="auto"/>
          <w:bottom w:val="thinThickThinSmallGap" w:sz="18" w:space="1" w:color="auto"/>
          <w:right w:val="thinThickThinSmallGap" w:sz="18" w:space="4" w:color="auto"/>
        </w:pBdr>
        <w:tabs>
          <w:tab w:val="left" w:pos="567"/>
          <w:tab w:val="left" w:pos="8364"/>
          <w:tab w:val="right" w:pos="8910"/>
        </w:tabs>
        <w:ind w:left="426"/>
        <w:jc w:val="both"/>
        <w:rPr>
          <w:rFonts w:ascii="Book Antiqua" w:hAnsi="Book Antiqua"/>
          <w:b/>
          <w:sz w:val="24"/>
          <w:szCs w:val="24"/>
        </w:rPr>
      </w:pPr>
      <w:r w:rsidRPr="00AA1AB0">
        <w:rPr>
          <w:rFonts w:ascii="Book Antiqua" w:hAnsi="Book Antiqua"/>
          <w:b/>
          <w:sz w:val="24"/>
          <w:szCs w:val="24"/>
        </w:rPr>
        <w:t xml:space="preserve">                         Sainte Famille.    Il  y aura aussi  une bénédiction personnelle   </w:t>
      </w:r>
    </w:p>
    <w:p w:rsidR="00AA1AB0" w:rsidRPr="00AA1AB0" w:rsidRDefault="00AA1AB0" w:rsidP="00AA1AB0">
      <w:pPr>
        <w:pBdr>
          <w:top w:val="thinThickThinSmallGap" w:sz="18" w:space="1" w:color="auto"/>
          <w:left w:val="thinThickThinSmallGap" w:sz="18" w:space="15" w:color="auto"/>
          <w:bottom w:val="thinThickThinSmallGap" w:sz="18" w:space="1" w:color="auto"/>
          <w:right w:val="thinThickThinSmallGap" w:sz="18" w:space="4" w:color="auto"/>
        </w:pBdr>
        <w:tabs>
          <w:tab w:val="left" w:pos="567"/>
          <w:tab w:val="left" w:pos="8364"/>
          <w:tab w:val="right" w:pos="8910"/>
        </w:tabs>
        <w:ind w:left="426"/>
        <w:jc w:val="both"/>
        <w:rPr>
          <w:rFonts w:ascii="Book Antiqua" w:hAnsi="Book Antiqua"/>
          <w:b/>
          <w:sz w:val="24"/>
          <w:szCs w:val="24"/>
        </w:rPr>
      </w:pPr>
      <w:r w:rsidRPr="00AA1AB0">
        <w:rPr>
          <w:rFonts w:ascii="Book Antiqua" w:hAnsi="Book Antiqua"/>
          <w:b/>
          <w:sz w:val="24"/>
          <w:szCs w:val="24"/>
        </w:rPr>
        <w:t xml:space="preserve">                         </w:t>
      </w:r>
      <w:proofErr w:type="gramStart"/>
      <w:r w:rsidRPr="00AA1AB0">
        <w:rPr>
          <w:rFonts w:ascii="Book Antiqua" w:hAnsi="Book Antiqua"/>
          <w:b/>
          <w:sz w:val="24"/>
          <w:szCs w:val="24"/>
        </w:rPr>
        <w:t>des</w:t>
      </w:r>
      <w:proofErr w:type="gramEnd"/>
      <w:r w:rsidRPr="00AA1AB0">
        <w:rPr>
          <w:rFonts w:ascii="Book Antiqua" w:hAnsi="Book Antiqua"/>
          <w:b/>
          <w:sz w:val="24"/>
          <w:szCs w:val="24"/>
        </w:rPr>
        <w:t xml:space="preserve"> familles (après les messes).  </w:t>
      </w:r>
    </w:p>
    <w:p w:rsidR="00AA1AB0" w:rsidRPr="00AA1AB0" w:rsidRDefault="00AA1AB0" w:rsidP="00AA1AB0">
      <w:pPr>
        <w:pBdr>
          <w:top w:val="thinThickThinSmallGap" w:sz="18" w:space="1" w:color="auto"/>
          <w:left w:val="thinThickThinSmallGap" w:sz="18" w:space="15" w:color="auto"/>
          <w:bottom w:val="thinThickThinSmallGap" w:sz="18" w:space="1" w:color="auto"/>
          <w:right w:val="thinThickThinSmallGap" w:sz="18" w:space="4" w:color="auto"/>
        </w:pBdr>
        <w:tabs>
          <w:tab w:val="left" w:pos="567"/>
          <w:tab w:val="left" w:pos="8364"/>
          <w:tab w:val="right" w:pos="8910"/>
        </w:tabs>
        <w:ind w:left="426"/>
        <w:rPr>
          <w:rFonts w:ascii="Book Antiqua" w:hAnsi="Book Antiqua"/>
          <w:b/>
          <w:sz w:val="24"/>
          <w:szCs w:val="24"/>
        </w:rPr>
      </w:pPr>
      <w:r w:rsidRPr="00AA1AB0">
        <w:rPr>
          <w:rFonts w:ascii="Book Antiqua" w:hAnsi="Book Antiqua"/>
          <w:b/>
          <w:i/>
          <w:sz w:val="24"/>
          <w:szCs w:val="24"/>
        </w:rPr>
        <w:t>Bienvenue avec tous les vôtres</w:t>
      </w:r>
      <w:r w:rsidRPr="00AA1AB0">
        <w:rPr>
          <w:rFonts w:ascii="Book Antiqua" w:hAnsi="Book Antiqua"/>
          <w:b/>
          <w:sz w:val="24"/>
          <w:szCs w:val="24"/>
        </w:rPr>
        <w:t>.</w:t>
      </w:r>
    </w:p>
    <w:p w:rsidR="00AA1AB0" w:rsidRPr="00AA1AB0" w:rsidRDefault="00AA1AB0" w:rsidP="00AA1AB0">
      <w:pPr>
        <w:pBdr>
          <w:top w:val="thinThickThinSmallGap" w:sz="18" w:space="1" w:color="auto"/>
          <w:left w:val="thinThickThinSmallGap" w:sz="18" w:space="15" w:color="auto"/>
          <w:bottom w:val="thinThickThinSmallGap" w:sz="18" w:space="1" w:color="auto"/>
          <w:right w:val="thinThickThinSmallGap" w:sz="18" w:space="4" w:color="auto"/>
        </w:pBdr>
        <w:tabs>
          <w:tab w:val="left" w:pos="567"/>
          <w:tab w:val="left" w:pos="8364"/>
          <w:tab w:val="right" w:pos="8910"/>
        </w:tabs>
        <w:ind w:left="426"/>
        <w:jc w:val="right"/>
        <w:rPr>
          <w:rFonts w:ascii="Book Antiqua" w:hAnsi="Book Antiqua"/>
          <w:b/>
          <w:i/>
          <w:sz w:val="24"/>
          <w:szCs w:val="24"/>
        </w:rPr>
      </w:pPr>
      <w:r w:rsidRPr="00AA1AB0">
        <w:rPr>
          <w:rFonts w:ascii="Book Antiqua" w:hAnsi="Book Antiqua"/>
          <w:b/>
          <w:i/>
          <w:sz w:val="24"/>
          <w:szCs w:val="24"/>
        </w:rPr>
        <w:t xml:space="preserve">                        Clément Laffitte, prêtre</w:t>
      </w:r>
    </w:p>
    <w:p w:rsidR="00AA1AB0" w:rsidRPr="00AA1AB0" w:rsidRDefault="00AA1AB0" w:rsidP="00AA1AB0">
      <w:pPr>
        <w:tabs>
          <w:tab w:val="left" w:pos="851"/>
          <w:tab w:val="right" w:pos="8910"/>
        </w:tabs>
        <w:jc w:val="both"/>
        <w:rPr>
          <w:rFonts w:ascii="Footlight MT Light" w:hAnsi="Footlight MT Light"/>
          <w:b/>
          <w:sz w:val="22"/>
          <w:szCs w:val="22"/>
          <w:u w:val="single"/>
        </w:rPr>
      </w:pPr>
    </w:p>
    <w:p w:rsidR="00AA1AB0" w:rsidRPr="00AA1AB0" w:rsidRDefault="00AA1AB0" w:rsidP="00AA1AB0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AA1AB0" w:rsidRPr="00AA1AB0" w:rsidRDefault="00AA1AB0" w:rsidP="00AA1AB0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AA1AB0" w:rsidRPr="00AA1AB0" w:rsidRDefault="00AA1AB0" w:rsidP="00AA1AB0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AA1AB0" w:rsidRPr="00AA1AB0" w:rsidRDefault="00AA1AB0" w:rsidP="00AA1AB0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AA1AB0" w:rsidRPr="00AA1AB0" w:rsidRDefault="00AA1AB0" w:rsidP="00AA1AB0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AA1AB0" w:rsidRPr="00AA1AB0" w:rsidRDefault="00AA1AB0" w:rsidP="00AA1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rPr>
          <w:rFonts w:ascii="Book Antiqua" w:hAnsi="Book Antiqua"/>
          <w:b/>
          <w:sz w:val="22"/>
          <w:szCs w:val="22"/>
        </w:rPr>
      </w:pPr>
      <w:r w:rsidRPr="00AA1AB0">
        <w:rPr>
          <w:rFonts w:ascii="Book Antiqua" w:hAnsi="Book Antiqua"/>
          <w:b/>
          <w:sz w:val="22"/>
          <w:szCs w:val="22"/>
        </w:rPr>
        <w:t>MESSES :   semaine du samedi 23 décembre au dimanche 31 décembre  2017</w:t>
      </w:r>
    </w:p>
    <w:p w:rsidR="00AA1AB0" w:rsidRPr="00AA1AB0" w:rsidRDefault="00AA1AB0" w:rsidP="00AA1AB0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AA1AB0" w:rsidRPr="00AA1AB0" w:rsidRDefault="00AA1AB0" w:rsidP="00AA1AB0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AA1AB0" w:rsidRPr="00AA1AB0" w:rsidRDefault="00AA1AB0" w:rsidP="00AA1AB0">
      <w:pPr>
        <w:keepNext/>
        <w:jc w:val="both"/>
        <w:outlineLvl w:val="2"/>
        <w:rPr>
          <w:b/>
          <w:sz w:val="24"/>
          <w:szCs w:val="24"/>
        </w:rPr>
      </w:pPr>
      <w:r w:rsidRPr="00AA1AB0">
        <w:rPr>
          <w:b/>
          <w:noProof/>
          <w:sz w:val="22"/>
          <w:lang w:eastAsia="fr-CA"/>
        </w:rPr>
        <w:drawing>
          <wp:anchor distT="0" distB="0" distL="114300" distR="114300" simplePos="0" relativeHeight="251661312" behindDoc="1" locked="0" layoutInCell="1" allowOverlap="1" wp14:anchorId="7BC831EE" wp14:editId="4A3083E0">
            <wp:simplePos x="0" y="0"/>
            <wp:positionH relativeFrom="column">
              <wp:posOffset>5183505</wp:posOffset>
            </wp:positionH>
            <wp:positionV relativeFrom="paragraph">
              <wp:posOffset>33655</wp:posOffset>
            </wp:positionV>
            <wp:extent cx="248920" cy="637540"/>
            <wp:effectExtent l="0" t="0" r="0" b="0"/>
            <wp:wrapTight wrapText="bothSides">
              <wp:wrapPolygon edited="0">
                <wp:start x="0" y="0"/>
                <wp:lineTo x="0" y="20653"/>
                <wp:lineTo x="19837" y="20653"/>
                <wp:lineTo x="19837" y="0"/>
                <wp:lineTo x="0" y="0"/>
              </wp:wrapPolygon>
            </wp:wrapTight>
            <wp:docPr id="12" name="Image 12" descr="21-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-1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AB0">
        <w:rPr>
          <w:b/>
          <w:sz w:val="24"/>
          <w:szCs w:val="24"/>
        </w:rPr>
        <w:t xml:space="preserve">LAMPE DU SANCTUAIRE </w:t>
      </w:r>
    </w:p>
    <w:p w:rsidR="00AA1AB0" w:rsidRPr="00AA1AB0" w:rsidRDefault="00AA1AB0" w:rsidP="00AA1AB0">
      <w:pPr>
        <w:keepNext/>
        <w:ind w:firstLine="142"/>
        <w:jc w:val="both"/>
        <w:outlineLvl w:val="2"/>
        <w:rPr>
          <w:rFonts w:ascii="Calibri" w:hAnsi="Calibri"/>
          <w:b/>
          <w:bCs/>
          <w:i/>
          <w:sz w:val="24"/>
          <w:szCs w:val="24"/>
        </w:rPr>
      </w:pPr>
      <w:r w:rsidRPr="00AA1AB0">
        <w:rPr>
          <w:b/>
          <w:sz w:val="24"/>
          <w:szCs w:val="24"/>
        </w:rPr>
        <w:sym w:font="Wingdings 2" w:char="F0E6"/>
      </w:r>
      <w:r w:rsidRPr="00AA1AB0">
        <w:rPr>
          <w:b/>
          <w:bCs/>
          <w:sz w:val="24"/>
          <w:szCs w:val="24"/>
        </w:rPr>
        <w:t xml:space="preserve"> </w:t>
      </w:r>
      <w:r w:rsidRPr="00AA1AB0">
        <w:rPr>
          <w:rFonts w:ascii="Calibri" w:hAnsi="Calibri"/>
          <w:bCs/>
          <w:sz w:val="24"/>
          <w:szCs w:val="24"/>
        </w:rPr>
        <w:t xml:space="preserve">Semaine du 24 déc.   :      </w:t>
      </w:r>
      <w:proofErr w:type="gramStart"/>
      <w:r w:rsidRPr="00AA1AB0">
        <w:rPr>
          <w:rFonts w:ascii="Calibri" w:hAnsi="Calibri"/>
          <w:b/>
          <w:bCs/>
          <w:i/>
          <w:sz w:val="24"/>
          <w:szCs w:val="24"/>
        </w:rPr>
        <w:t>pour</w:t>
      </w:r>
      <w:proofErr w:type="gramEnd"/>
      <w:r w:rsidRPr="00AA1AB0">
        <w:rPr>
          <w:rFonts w:ascii="Calibri" w:hAnsi="Calibri"/>
          <w:b/>
          <w:bCs/>
          <w:i/>
          <w:sz w:val="24"/>
          <w:szCs w:val="24"/>
        </w:rPr>
        <w:t xml:space="preserve">   une paroissienne    </w:t>
      </w:r>
    </w:p>
    <w:p w:rsidR="00AA1AB0" w:rsidRPr="00AA1AB0" w:rsidRDefault="00AA1AB0" w:rsidP="00AA1AB0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AA1AB0" w:rsidRPr="00AA1AB0" w:rsidRDefault="00AA1AB0" w:rsidP="00AA1AB0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AA1AB0" w:rsidRPr="00AA1AB0" w:rsidRDefault="00AA1AB0" w:rsidP="00AA1AB0">
      <w:pPr>
        <w:tabs>
          <w:tab w:val="left" w:pos="851"/>
          <w:tab w:val="left" w:pos="6435"/>
          <w:tab w:val="right" w:pos="8640"/>
        </w:tabs>
        <w:jc w:val="left"/>
        <w:rPr>
          <w:b/>
          <w:i/>
          <w:sz w:val="22"/>
          <w:szCs w:val="22"/>
        </w:rPr>
      </w:pPr>
    </w:p>
    <w:p w:rsidR="00AA1AB0" w:rsidRPr="00AA1AB0" w:rsidRDefault="00AA1AB0" w:rsidP="00AA1AB0">
      <w:pPr>
        <w:tabs>
          <w:tab w:val="left" w:pos="851"/>
          <w:tab w:val="right" w:pos="8640"/>
        </w:tabs>
        <w:jc w:val="left"/>
        <w:rPr>
          <w:b/>
          <w:i/>
          <w:sz w:val="22"/>
          <w:szCs w:val="22"/>
          <w:u w:val="single"/>
        </w:rPr>
      </w:pPr>
      <w:r w:rsidRPr="00AA1AB0">
        <w:rPr>
          <w:b/>
          <w:i/>
          <w:sz w:val="22"/>
          <w:szCs w:val="22"/>
          <w:u w:val="single"/>
        </w:rPr>
        <w:t xml:space="preserve">SAMEDI,    23 déc.      </w:t>
      </w:r>
    </w:p>
    <w:p w:rsidR="00AA1AB0" w:rsidRPr="00AA1AB0" w:rsidRDefault="00AA1AB0" w:rsidP="00AA1AB0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Book Antiqua" w:hAnsi="Book Antiqua"/>
          <w:b/>
          <w:sz w:val="22"/>
          <w:szCs w:val="22"/>
        </w:rPr>
        <w:t>16h</w:t>
      </w:r>
      <w:r w:rsidRPr="00AA1AB0">
        <w:rPr>
          <w:rFonts w:ascii="Arial" w:hAnsi="Arial"/>
          <w:b/>
          <w:caps/>
          <w:sz w:val="22"/>
          <w:szCs w:val="22"/>
        </w:rPr>
        <w:t xml:space="preserve">      lyette giguère  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Serge, Sylvie et Patrice</w:t>
      </w:r>
    </w:p>
    <w:p w:rsidR="00AA1AB0" w:rsidRPr="00AA1AB0" w:rsidRDefault="00AA1AB0" w:rsidP="00AA1AB0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Book Antiqua" w:hAnsi="Book Antiqua"/>
          <w:b/>
          <w:sz w:val="22"/>
          <w:szCs w:val="22"/>
        </w:rPr>
        <w:t xml:space="preserve">            </w:t>
      </w:r>
      <w:r w:rsidRPr="00AA1AB0">
        <w:rPr>
          <w:rFonts w:ascii="Arial" w:hAnsi="Arial"/>
          <w:b/>
          <w:caps/>
          <w:sz w:val="22"/>
          <w:szCs w:val="22"/>
        </w:rPr>
        <w:t xml:space="preserve"> M. &amp; Mme gérard giguère 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leur famille</w:t>
      </w:r>
    </w:p>
    <w:p w:rsidR="00AA1AB0" w:rsidRPr="00AA1AB0" w:rsidRDefault="00AA1AB0" w:rsidP="00AA1AB0">
      <w:pPr>
        <w:tabs>
          <w:tab w:val="left" w:pos="709"/>
          <w:tab w:val="left" w:pos="8070"/>
          <w:tab w:val="right" w:pos="8910"/>
        </w:tabs>
        <w:jc w:val="left"/>
        <w:rPr>
          <w:rFonts w:ascii="Arvo" w:hAnsi="Arvo"/>
          <w:b/>
          <w:color w:val="C00000"/>
          <w:sz w:val="22"/>
          <w:szCs w:val="22"/>
        </w:rPr>
      </w:pPr>
    </w:p>
    <w:p w:rsidR="00AA1AB0" w:rsidRPr="00AA1AB0" w:rsidRDefault="00AA1AB0" w:rsidP="00AA1AB0">
      <w:pPr>
        <w:tabs>
          <w:tab w:val="left" w:pos="709"/>
          <w:tab w:val="left" w:pos="8070"/>
          <w:tab w:val="right" w:pos="8910"/>
        </w:tabs>
        <w:jc w:val="left"/>
        <w:rPr>
          <w:rFonts w:ascii="Arvo" w:hAnsi="Arvo"/>
          <w:b/>
          <w:color w:val="C00000"/>
          <w:sz w:val="22"/>
          <w:szCs w:val="22"/>
        </w:rPr>
      </w:pPr>
    </w:p>
    <w:p w:rsidR="00AA1AB0" w:rsidRPr="00AA1AB0" w:rsidRDefault="00AA1AB0" w:rsidP="00AA1AB0">
      <w:pPr>
        <w:tabs>
          <w:tab w:val="left" w:pos="851"/>
          <w:tab w:val="center" w:pos="3136"/>
        </w:tabs>
        <w:jc w:val="left"/>
        <w:rPr>
          <w:rFonts w:ascii="Century Gothic" w:hAnsi="Century Gothic"/>
          <w:b/>
          <w:sz w:val="22"/>
          <w:szCs w:val="22"/>
          <w:u w:val="single"/>
        </w:rPr>
      </w:pPr>
      <w:r w:rsidRPr="00AA1AB0">
        <w:rPr>
          <w:b/>
          <w:i/>
          <w:sz w:val="22"/>
          <w:szCs w:val="22"/>
          <w:u w:val="single"/>
        </w:rPr>
        <w:t xml:space="preserve">DIMANCHE,  24 déc.         Veille de Noël   </w:t>
      </w:r>
    </w:p>
    <w:p w:rsidR="00AA1AB0" w:rsidRPr="00AA1AB0" w:rsidRDefault="00AA1AB0" w:rsidP="00AA1AB0">
      <w:pPr>
        <w:tabs>
          <w:tab w:val="left" w:pos="709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Book Antiqua" w:hAnsi="Book Antiqua"/>
          <w:b/>
          <w:noProof/>
          <w:sz w:val="28"/>
          <w:lang w:eastAsia="fr-CA"/>
        </w:rPr>
        <w:drawing>
          <wp:anchor distT="0" distB="0" distL="114300" distR="114300" simplePos="0" relativeHeight="251662336" behindDoc="1" locked="0" layoutInCell="1" allowOverlap="1" wp14:anchorId="42401180" wp14:editId="2EEC2F45">
            <wp:simplePos x="0" y="0"/>
            <wp:positionH relativeFrom="column">
              <wp:posOffset>4443095</wp:posOffset>
            </wp:positionH>
            <wp:positionV relativeFrom="paragraph">
              <wp:posOffset>191135</wp:posOffset>
            </wp:positionV>
            <wp:extent cx="908050" cy="908050"/>
            <wp:effectExtent l="0" t="0" r="6350" b="6350"/>
            <wp:wrapTight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ight>
            <wp:docPr id="13" name="Image 13" descr="02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9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AB0">
        <w:rPr>
          <w:rFonts w:ascii="Book Antiqua" w:hAnsi="Book Antiqua"/>
          <w:b/>
          <w:sz w:val="22"/>
          <w:szCs w:val="22"/>
        </w:rPr>
        <w:t>18h30</w:t>
      </w:r>
      <w:r w:rsidRPr="00AA1AB0">
        <w:rPr>
          <w:rFonts w:ascii="Arial" w:hAnsi="Arial"/>
          <w:b/>
          <w:caps/>
          <w:sz w:val="22"/>
          <w:szCs w:val="22"/>
        </w:rPr>
        <w:t xml:space="preserve">  </w:t>
      </w:r>
      <w:r w:rsidRPr="00AA1AB0">
        <w:rPr>
          <w:rFonts w:ascii="Arial" w:hAnsi="Arial"/>
          <w:b/>
          <w:caps/>
          <w:sz w:val="22"/>
          <w:szCs w:val="22"/>
        </w:rPr>
        <w:tab/>
        <w:t xml:space="preserve">parents et amis défunts 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Jocelyne &amp; Lucien Desrosiers</w:t>
      </w:r>
    </w:p>
    <w:p w:rsidR="00AA1AB0" w:rsidRPr="00AA1AB0" w:rsidRDefault="00AA1AB0" w:rsidP="00AA1AB0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Book Antiqua" w:hAnsi="Book Antiqua"/>
          <w:b/>
          <w:sz w:val="22"/>
          <w:szCs w:val="22"/>
        </w:rPr>
        <w:t xml:space="preserve">            </w:t>
      </w:r>
      <w:r w:rsidRPr="00AA1AB0">
        <w:rPr>
          <w:rFonts w:ascii="Arial" w:hAnsi="Arial"/>
          <w:b/>
          <w:caps/>
          <w:sz w:val="22"/>
          <w:szCs w:val="22"/>
        </w:rPr>
        <w:t xml:space="preserve"> Éliane Gauthier 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Marc Dubois</w:t>
      </w:r>
    </w:p>
    <w:p w:rsidR="00AA1AB0" w:rsidRPr="00AA1AB0" w:rsidRDefault="00AA1AB0" w:rsidP="00AA1AB0">
      <w:pPr>
        <w:tabs>
          <w:tab w:val="left" w:pos="709"/>
          <w:tab w:val="right" w:pos="8910"/>
        </w:tabs>
        <w:jc w:val="left"/>
        <w:rPr>
          <w:rFonts w:ascii="Book Antiqua" w:hAnsi="Book Antiqua"/>
          <w:sz w:val="22"/>
          <w:szCs w:val="22"/>
        </w:rPr>
      </w:pPr>
    </w:p>
    <w:p w:rsidR="00AA1AB0" w:rsidRPr="00AA1AB0" w:rsidRDefault="00AA1AB0" w:rsidP="00AA1AB0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Book Antiqua" w:hAnsi="Book Antiqua"/>
          <w:b/>
          <w:sz w:val="22"/>
          <w:szCs w:val="22"/>
        </w:rPr>
        <w:t>21h</w:t>
      </w:r>
      <w:r w:rsidRPr="00AA1AB0">
        <w:rPr>
          <w:rFonts w:ascii="Book Antiqua" w:hAnsi="Book Antiqua"/>
          <w:sz w:val="22"/>
          <w:szCs w:val="22"/>
        </w:rPr>
        <w:t xml:space="preserve"> </w:t>
      </w:r>
      <w:r w:rsidRPr="00AA1AB0">
        <w:rPr>
          <w:rFonts w:ascii="Arial" w:hAnsi="Arial"/>
          <w:b/>
          <w:caps/>
          <w:sz w:val="22"/>
          <w:szCs w:val="22"/>
        </w:rPr>
        <w:tab/>
        <w:t xml:space="preserve">françoise dumas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sa mère</w:t>
      </w:r>
    </w:p>
    <w:p w:rsidR="00AA1AB0" w:rsidRPr="00AA1AB0" w:rsidRDefault="00AA1AB0" w:rsidP="00AA1AB0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Book Antiqua" w:hAnsi="Book Antiqua"/>
          <w:b/>
          <w:sz w:val="22"/>
          <w:szCs w:val="22"/>
        </w:rPr>
        <w:t xml:space="preserve">            </w:t>
      </w:r>
      <w:r w:rsidRPr="00AA1AB0">
        <w:rPr>
          <w:rFonts w:ascii="Arial" w:hAnsi="Arial"/>
          <w:b/>
          <w:caps/>
          <w:sz w:val="22"/>
          <w:szCs w:val="22"/>
        </w:rPr>
        <w:t xml:space="preserve"> renée prieur   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ses parents et son frère</w:t>
      </w:r>
    </w:p>
    <w:p w:rsidR="00AA1AB0" w:rsidRPr="00AA1AB0" w:rsidRDefault="00AA1AB0" w:rsidP="00AA1AB0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Book Antiqua" w:hAnsi="Book Antiqua"/>
          <w:b/>
          <w:sz w:val="22"/>
          <w:szCs w:val="22"/>
        </w:rPr>
        <w:t xml:space="preserve">            </w:t>
      </w:r>
      <w:r w:rsidRPr="00AA1AB0">
        <w:rPr>
          <w:rFonts w:ascii="Arial" w:hAnsi="Arial"/>
          <w:b/>
          <w:caps/>
          <w:sz w:val="22"/>
          <w:szCs w:val="22"/>
        </w:rPr>
        <w:t xml:space="preserve"> noëlla &amp; gérard joly 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 leurs enfants</w:t>
      </w:r>
    </w:p>
    <w:p w:rsidR="00AA1AB0" w:rsidRPr="00AA1AB0" w:rsidRDefault="00AA1AB0" w:rsidP="00AA1AB0">
      <w:pPr>
        <w:tabs>
          <w:tab w:val="left" w:pos="709"/>
          <w:tab w:val="left" w:pos="8070"/>
          <w:tab w:val="right" w:pos="8910"/>
        </w:tabs>
        <w:jc w:val="left"/>
        <w:rPr>
          <w:rFonts w:ascii="Footlight MT Light" w:hAnsi="Footlight MT Light"/>
          <w:b/>
          <w:sz w:val="22"/>
          <w:szCs w:val="22"/>
          <w:u w:val="single"/>
        </w:rPr>
      </w:pPr>
    </w:p>
    <w:p w:rsidR="00AA1AB0" w:rsidRPr="00AA1AB0" w:rsidRDefault="00AA1AB0" w:rsidP="00AA1AB0">
      <w:pPr>
        <w:tabs>
          <w:tab w:val="left" w:pos="709"/>
          <w:tab w:val="right" w:pos="8910"/>
        </w:tabs>
        <w:jc w:val="left"/>
        <w:rPr>
          <w:rFonts w:ascii="Footlight MT Light" w:hAnsi="Footlight MT Light"/>
          <w:b/>
          <w:sz w:val="22"/>
          <w:szCs w:val="22"/>
          <w:u w:val="single"/>
        </w:rPr>
      </w:pPr>
    </w:p>
    <w:p w:rsidR="00AA1AB0" w:rsidRPr="00AA1AB0" w:rsidRDefault="00AA1AB0" w:rsidP="00AA1AB0">
      <w:pPr>
        <w:tabs>
          <w:tab w:val="left" w:pos="709"/>
          <w:tab w:val="right" w:pos="8910"/>
        </w:tabs>
        <w:jc w:val="left"/>
        <w:rPr>
          <w:rFonts w:ascii="Footlight MT Light" w:hAnsi="Footlight MT Light"/>
          <w:b/>
          <w:sz w:val="22"/>
          <w:szCs w:val="22"/>
          <w:u w:val="single"/>
        </w:rPr>
      </w:pPr>
    </w:p>
    <w:p w:rsidR="00AA1AB0" w:rsidRPr="00AA1AB0" w:rsidRDefault="00AA1AB0" w:rsidP="00AA1AB0">
      <w:pPr>
        <w:tabs>
          <w:tab w:val="left" w:pos="851"/>
          <w:tab w:val="right" w:pos="8910"/>
        </w:tabs>
        <w:jc w:val="left"/>
        <w:rPr>
          <w:b/>
          <w:i/>
          <w:sz w:val="22"/>
          <w:szCs w:val="22"/>
          <w:u w:val="single"/>
        </w:rPr>
      </w:pPr>
      <w:r w:rsidRPr="00AA1AB0">
        <w:rPr>
          <w:b/>
          <w:i/>
          <w:sz w:val="22"/>
          <w:szCs w:val="22"/>
          <w:u w:val="single"/>
        </w:rPr>
        <w:t>LUNDI,  25 déc.     NOËL</w:t>
      </w:r>
    </w:p>
    <w:p w:rsidR="00AA1AB0" w:rsidRPr="00AA1AB0" w:rsidRDefault="00AA1AB0" w:rsidP="00AA1AB0">
      <w:pPr>
        <w:tabs>
          <w:tab w:val="left" w:pos="709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Book Antiqua" w:hAnsi="Book Antiqua"/>
          <w:b/>
          <w:sz w:val="22"/>
          <w:szCs w:val="22"/>
        </w:rPr>
        <w:t>10h</w:t>
      </w:r>
      <w:r w:rsidRPr="00AA1AB0">
        <w:rPr>
          <w:rFonts w:ascii="Arial" w:hAnsi="Arial"/>
          <w:b/>
          <w:caps/>
          <w:sz w:val="22"/>
          <w:szCs w:val="22"/>
        </w:rPr>
        <w:t xml:space="preserve">  </w:t>
      </w:r>
      <w:r w:rsidRPr="00AA1AB0">
        <w:rPr>
          <w:rFonts w:ascii="Arial" w:hAnsi="Arial"/>
          <w:b/>
          <w:caps/>
          <w:sz w:val="22"/>
          <w:szCs w:val="22"/>
        </w:rPr>
        <w:tab/>
        <w:t xml:space="preserve">ROGER SIGOUIN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son épouse</w:t>
      </w:r>
    </w:p>
    <w:p w:rsidR="00AA1AB0" w:rsidRPr="00AA1AB0" w:rsidRDefault="00AA1AB0" w:rsidP="00AA1AB0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Arial" w:hAnsi="Arial"/>
          <w:b/>
          <w:caps/>
          <w:sz w:val="22"/>
          <w:szCs w:val="22"/>
        </w:rPr>
        <w:t xml:space="preserve">           marguerite brunet  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son fils Marc</w:t>
      </w:r>
    </w:p>
    <w:p w:rsidR="00AA1AB0" w:rsidRPr="00AA1AB0" w:rsidRDefault="00AA1AB0" w:rsidP="00AA1AB0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Arial" w:hAnsi="Arial"/>
          <w:b/>
          <w:caps/>
          <w:sz w:val="22"/>
          <w:szCs w:val="22"/>
        </w:rPr>
        <w:t xml:space="preserve">           francine st-jean hachez  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son époux</w:t>
      </w:r>
    </w:p>
    <w:p w:rsidR="00AA1AB0" w:rsidRPr="00AA1AB0" w:rsidRDefault="00AA1AB0" w:rsidP="00AA1AB0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Arial" w:hAnsi="Arial"/>
          <w:b/>
          <w:caps/>
          <w:sz w:val="22"/>
          <w:szCs w:val="22"/>
        </w:rPr>
        <w:t xml:space="preserve">           familles lazure et millard  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les petits enfants Noah Nicolas</w:t>
      </w:r>
    </w:p>
    <w:p w:rsidR="00AA1AB0" w:rsidRPr="00AA1AB0" w:rsidRDefault="00AA1AB0" w:rsidP="00AA1AB0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Book Antiqua" w:hAnsi="Book Antiqua"/>
          <w:b/>
          <w:noProof/>
          <w:sz w:val="28"/>
          <w:lang w:eastAsia="fr-CA"/>
        </w:rPr>
        <w:drawing>
          <wp:anchor distT="0" distB="0" distL="114300" distR="114300" simplePos="0" relativeHeight="251663360" behindDoc="1" locked="0" layoutInCell="1" allowOverlap="1" wp14:anchorId="35DE46C1" wp14:editId="2B4D280A">
            <wp:simplePos x="0" y="0"/>
            <wp:positionH relativeFrom="column">
              <wp:posOffset>4168140</wp:posOffset>
            </wp:positionH>
            <wp:positionV relativeFrom="paragraph">
              <wp:posOffset>113030</wp:posOffset>
            </wp:positionV>
            <wp:extent cx="857250" cy="800100"/>
            <wp:effectExtent l="0" t="0" r="0" b="0"/>
            <wp:wrapNone/>
            <wp:docPr id="14" name="Image 14" descr="26-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6-1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AB0">
        <w:rPr>
          <w:rFonts w:ascii="Arial" w:hAnsi="Arial"/>
          <w:b/>
          <w:caps/>
          <w:sz w:val="22"/>
          <w:szCs w:val="22"/>
        </w:rPr>
        <w:t xml:space="preserve">           christine langlois  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Françoise &amp; Gérard</w:t>
      </w:r>
    </w:p>
    <w:p w:rsidR="00AA1AB0" w:rsidRPr="00AA1AB0" w:rsidRDefault="00AA1AB0" w:rsidP="00AA1AB0">
      <w:pPr>
        <w:tabs>
          <w:tab w:val="left" w:pos="851"/>
          <w:tab w:val="right" w:pos="8910"/>
        </w:tabs>
        <w:jc w:val="left"/>
        <w:rPr>
          <w:rFonts w:ascii="Cambria" w:hAnsi="Cambria"/>
          <w:b/>
          <w:sz w:val="22"/>
          <w:szCs w:val="22"/>
        </w:rPr>
      </w:pPr>
      <w:r w:rsidRPr="00AA1AB0">
        <w:rPr>
          <w:rFonts w:ascii="Arial" w:hAnsi="Arial"/>
          <w:b/>
          <w:caps/>
          <w:sz w:val="22"/>
          <w:szCs w:val="22"/>
        </w:rPr>
        <w:t xml:space="preserve">           virginie renaud  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son fils </w:t>
      </w:r>
    </w:p>
    <w:p w:rsidR="00AA1AB0" w:rsidRPr="00AA1AB0" w:rsidRDefault="00AA1AB0" w:rsidP="00AA1AB0">
      <w:pPr>
        <w:tabs>
          <w:tab w:val="left" w:pos="851"/>
          <w:tab w:val="left" w:pos="6435"/>
          <w:tab w:val="right" w:pos="8640"/>
        </w:tabs>
        <w:jc w:val="left"/>
        <w:rPr>
          <w:rFonts w:ascii="Cambria" w:hAnsi="Cambria"/>
          <w:b/>
          <w:sz w:val="22"/>
          <w:szCs w:val="22"/>
        </w:rPr>
      </w:pPr>
      <w:r w:rsidRPr="00AA1AB0">
        <w:rPr>
          <w:rFonts w:ascii="Cambria" w:hAnsi="Cambria"/>
          <w:b/>
          <w:sz w:val="22"/>
          <w:szCs w:val="22"/>
        </w:rPr>
        <w:t>PAS  D’ADORATION</w:t>
      </w:r>
    </w:p>
    <w:p w:rsidR="00AA1AB0" w:rsidRPr="00AA1AB0" w:rsidRDefault="00AA1AB0" w:rsidP="00AA1AB0">
      <w:pPr>
        <w:tabs>
          <w:tab w:val="left" w:pos="851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</w:p>
    <w:p w:rsidR="00AA1AB0" w:rsidRPr="00AA1AB0" w:rsidRDefault="00AA1AB0" w:rsidP="00AA1AB0">
      <w:pPr>
        <w:tabs>
          <w:tab w:val="left" w:pos="851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</w:p>
    <w:p w:rsidR="00AA1AB0" w:rsidRPr="00AA1AB0" w:rsidRDefault="00AA1AB0" w:rsidP="00AA1AB0">
      <w:pPr>
        <w:tabs>
          <w:tab w:val="left" w:pos="851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b/>
          <w:i/>
          <w:sz w:val="22"/>
          <w:szCs w:val="22"/>
          <w:u w:val="single"/>
        </w:rPr>
        <w:t>MERCREDI,  27 déc.</w:t>
      </w:r>
      <w:r w:rsidRPr="00AA1AB0">
        <w:rPr>
          <w:rFonts w:ascii="Book Antiqua" w:hAnsi="Book Antiqua"/>
          <w:b/>
          <w:sz w:val="22"/>
          <w:szCs w:val="22"/>
        </w:rPr>
        <w:tab/>
      </w:r>
    </w:p>
    <w:p w:rsidR="00AA1AB0" w:rsidRPr="00AA1AB0" w:rsidRDefault="00AA1AB0" w:rsidP="00AA1AB0">
      <w:pPr>
        <w:tabs>
          <w:tab w:val="left" w:pos="709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Book Antiqua" w:hAnsi="Book Antiqua"/>
          <w:b/>
          <w:sz w:val="22"/>
          <w:szCs w:val="22"/>
        </w:rPr>
        <w:t>8 h 30</w:t>
      </w:r>
      <w:r w:rsidRPr="00AA1AB0">
        <w:rPr>
          <w:rFonts w:ascii="Arial" w:hAnsi="Arial"/>
          <w:b/>
          <w:caps/>
          <w:sz w:val="22"/>
          <w:szCs w:val="22"/>
        </w:rPr>
        <w:t xml:space="preserve">  francine st-jean hachez  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son époux</w:t>
      </w:r>
    </w:p>
    <w:p w:rsidR="00AA1AB0" w:rsidRPr="00AA1AB0" w:rsidRDefault="00AA1AB0" w:rsidP="00AA1AB0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Book Antiqua" w:hAnsi="Book Antiqua"/>
          <w:b/>
          <w:sz w:val="22"/>
          <w:szCs w:val="22"/>
        </w:rPr>
        <w:t xml:space="preserve">            </w:t>
      </w:r>
      <w:r w:rsidRPr="00AA1AB0">
        <w:rPr>
          <w:rFonts w:ascii="Arial" w:hAnsi="Arial"/>
          <w:b/>
          <w:caps/>
          <w:sz w:val="22"/>
          <w:szCs w:val="22"/>
        </w:rPr>
        <w:t xml:space="preserve"> Action de grâce 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</w:t>
      </w:r>
      <w:proofErr w:type="gramStart"/>
      <w:r w:rsidRPr="00AA1AB0">
        <w:rPr>
          <w:rFonts w:ascii="Book Antiqua" w:hAnsi="Book Antiqua"/>
          <w:sz w:val="22"/>
          <w:szCs w:val="22"/>
        </w:rPr>
        <w:t>( R.L</w:t>
      </w:r>
      <w:proofErr w:type="gramEnd"/>
      <w:r w:rsidRPr="00AA1AB0">
        <w:rPr>
          <w:rFonts w:ascii="Book Antiqua" w:hAnsi="Book Antiqua"/>
          <w:sz w:val="22"/>
          <w:szCs w:val="22"/>
        </w:rPr>
        <w:t>. )</w:t>
      </w:r>
    </w:p>
    <w:p w:rsidR="00AA1AB0" w:rsidRPr="00AA1AB0" w:rsidRDefault="00AA1AB0" w:rsidP="00AA1AB0">
      <w:pPr>
        <w:tabs>
          <w:tab w:val="left" w:pos="709"/>
          <w:tab w:val="left" w:pos="8070"/>
          <w:tab w:val="right" w:pos="8910"/>
        </w:tabs>
        <w:jc w:val="left"/>
        <w:rPr>
          <w:rFonts w:ascii="Cambria" w:hAnsi="Cambria"/>
          <w:b/>
          <w:sz w:val="22"/>
          <w:szCs w:val="22"/>
        </w:rPr>
      </w:pPr>
      <w:r w:rsidRPr="00AA1AB0">
        <w:rPr>
          <w:rFonts w:ascii="Cambria" w:hAnsi="Cambria"/>
          <w:b/>
          <w:sz w:val="22"/>
          <w:szCs w:val="22"/>
        </w:rPr>
        <w:t>ADORATION JUSQU’À 17h</w:t>
      </w:r>
    </w:p>
    <w:p w:rsidR="00AA1AB0" w:rsidRPr="00AA1AB0" w:rsidRDefault="00AA1AB0" w:rsidP="00AA1AB0">
      <w:pPr>
        <w:tabs>
          <w:tab w:val="left" w:pos="851"/>
          <w:tab w:val="right" w:pos="8910"/>
        </w:tabs>
        <w:jc w:val="both"/>
        <w:rPr>
          <w:rFonts w:ascii="Footlight MT Light" w:hAnsi="Footlight MT Light"/>
          <w:b/>
          <w:sz w:val="22"/>
          <w:szCs w:val="22"/>
          <w:u w:val="single"/>
        </w:rPr>
      </w:pPr>
    </w:p>
    <w:p w:rsidR="00AA1AB0" w:rsidRPr="00AA1AB0" w:rsidRDefault="00AA1AB0" w:rsidP="00AA1AB0">
      <w:pPr>
        <w:tabs>
          <w:tab w:val="left" w:pos="851"/>
          <w:tab w:val="right" w:pos="8910"/>
        </w:tabs>
        <w:jc w:val="both"/>
        <w:rPr>
          <w:rFonts w:ascii="Footlight MT Light" w:hAnsi="Footlight MT Light"/>
          <w:b/>
          <w:sz w:val="22"/>
          <w:szCs w:val="22"/>
          <w:u w:val="single"/>
        </w:rPr>
      </w:pPr>
    </w:p>
    <w:p w:rsidR="00AA1AB0" w:rsidRPr="00AA1AB0" w:rsidRDefault="00AA1AB0" w:rsidP="00AA1AB0">
      <w:pPr>
        <w:tabs>
          <w:tab w:val="left" w:pos="851"/>
          <w:tab w:val="right" w:pos="8910"/>
        </w:tabs>
        <w:jc w:val="both"/>
        <w:rPr>
          <w:rFonts w:ascii="Footlight MT Light" w:hAnsi="Footlight MT Light"/>
          <w:b/>
          <w:sz w:val="22"/>
          <w:szCs w:val="22"/>
          <w:u w:val="single"/>
        </w:rPr>
      </w:pPr>
    </w:p>
    <w:p w:rsidR="00AA1AB0" w:rsidRPr="00AA1AB0" w:rsidRDefault="00AA1AB0" w:rsidP="00AA1AB0">
      <w:pPr>
        <w:tabs>
          <w:tab w:val="left" w:pos="851"/>
          <w:tab w:val="right" w:pos="8640"/>
        </w:tabs>
        <w:jc w:val="left"/>
        <w:rPr>
          <w:b/>
          <w:i/>
          <w:sz w:val="22"/>
          <w:szCs w:val="22"/>
          <w:u w:val="single"/>
        </w:rPr>
      </w:pPr>
      <w:r w:rsidRPr="00AA1AB0">
        <w:rPr>
          <w:b/>
          <w:i/>
          <w:sz w:val="22"/>
          <w:szCs w:val="22"/>
          <w:u w:val="single"/>
        </w:rPr>
        <w:t xml:space="preserve">SAMEDI,   30 déc.           </w:t>
      </w:r>
    </w:p>
    <w:p w:rsidR="00AA1AB0" w:rsidRPr="00AA1AB0" w:rsidRDefault="00AA1AB0" w:rsidP="00AA1AB0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Book Antiqua" w:hAnsi="Book Antiqua"/>
          <w:b/>
          <w:sz w:val="22"/>
          <w:szCs w:val="22"/>
        </w:rPr>
        <w:t>16 h</w:t>
      </w:r>
      <w:r w:rsidRPr="00AA1AB0">
        <w:rPr>
          <w:rFonts w:ascii="Arial" w:hAnsi="Arial"/>
          <w:b/>
          <w:caps/>
          <w:sz w:val="22"/>
          <w:szCs w:val="22"/>
        </w:rPr>
        <w:t xml:space="preserve">     lucien fillion  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parents et amis aux funérailles</w:t>
      </w:r>
    </w:p>
    <w:p w:rsidR="00AA1AB0" w:rsidRPr="00AA1AB0" w:rsidRDefault="00AA1AB0" w:rsidP="00AA1AB0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Book Antiqua" w:hAnsi="Book Antiqua"/>
          <w:b/>
          <w:sz w:val="22"/>
          <w:szCs w:val="22"/>
        </w:rPr>
        <w:t xml:space="preserve">            </w:t>
      </w:r>
      <w:r w:rsidRPr="00AA1AB0">
        <w:rPr>
          <w:rFonts w:ascii="Arial" w:hAnsi="Arial"/>
          <w:b/>
          <w:caps/>
          <w:sz w:val="22"/>
          <w:szCs w:val="22"/>
        </w:rPr>
        <w:t xml:space="preserve"> Éliane gauthier 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parents et amis aux funérailles</w:t>
      </w:r>
    </w:p>
    <w:p w:rsidR="00AA1AB0" w:rsidRPr="00AA1AB0" w:rsidRDefault="00AA1AB0" w:rsidP="00AA1AB0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Book Antiqua" w:hAnsi="Book Antiqua"/>
          <w:b/>
          <w:sz w:val="22"/>
          <w:szCs w:val="22"/>
        </w:rPr>
        <w:t xml:space="preserve">            </w:t>
      </w:r>
      <w:r w:rsidRPr="00AA1AB0">
        <w:rPr>
          <w:rFonts w:ascii="Arial" w:hAnsi="Arial"/>
          <w:b/>
          <w:caps/>
          <w:sz w:val="22"/>
          <w:szCs w:val="22"/>
        </w:rPr>
        <w:t xml:space="preserve"> action de grâce 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</w:t>
      </w:r>
      <w:proofErr w:type="gramStart"/>
      <w:r w:rsidRPr="00AA1AB0">
        <w:rPr>
          <w:rFonts w:ascii="Book Antiqua" w:hAnsi="Book Antiqua"/>
          <w:sz w:val="22"/>
          <w:szCs w:val="22"/>
        </w:rPr>
        <w:t>( R</w:t>
      </w:r>
      <w:proofErr w:type="gramEnd"/>
      <w:r w:rsidRPr="00AA1AB0">
        <w:rPr>
          <w:rFonts w:ascii="Book Antiqua" w:hAnsi="Book Antiqua"/>
          <w:sz w:val="22"/>
          <w:szCs w:val="22"/>
        </w:rPr>
        <w:t>. L. )</w:t>
      </w:r>
    </w:p>
    <w:p w:rsidR="00AA1AB0" w:rsidRPr="00AA1AB0" w:rsidRDefault="00AA1AB0" w:rsidP="00AA1AB0">
      <w:pPr>
        <w:tabs>
          <w:tab w:val="left" w:pos="709"/>
          <w:tab w:val="right" w:pos="8910"/>
        </w:tabs>
        <w:jc w:val="left"/>
        <w:rPr>
          <w:rFonts w:ascii="Book Antiqua" w:hAnsi="Book Antiqua"/>
          <w:sz w:val="22"/>
          <w:szCs w:val="22"/>
        </w:rPr>
      </w:pPr>
    </w:p>
    <w:p w:rsidR="00AA1AB0" w:rsidRPr="00AA1AB0" w:rsidRDefault="00AA1AB0" w:rsidP="00AA1AB0">
      <w:pPr>
        <w:tabs>
          <w:tab w:val="left" w:pos="709"/>
          <w:tab w:val="right" w:pos="8910"/>
        </w:tabs>
        <w:jc w:val="left"/>
        <w:rPr>
          <w:rFonts w:ascii="Book Antiqua" w:hAnsi="Book Antiqua"/>
          <w:sz w:val="22"/>
          <w:szCs w:val="22"/>
        </w:rPr>
      </w:pPr>
    </w:p>
    <w:p w:rsidR="00AA1AB0" w:rsidRPr="00AA1AB0" w:rsidRDefault="00AA1AB0" w:rsidP="00AA1AB0">
      <w:pPr>
        <w:tabs>
          <w:tab w:val="left" w:pos="851"/>
          <w:tab w:val="right" w:pos="8910"/>
        </w:tabs>
        <w:jc w:val="left"/>
        <w:rPr>
          <w:rFonts w:ascii="Century Gothic" w:hAnsi="Century Gothic"/>
          <w:b/>
          <w:sz w:val="22"/>
          <w:szCs w:val="22"/>
          <w:u w:val="single"/>
        </w:rPr>
      </w:pPr>
      <w:r w:rsidRPr="00AA1AB0">
        <w:rPr>
          <w:b/>
          <w:i/>
          <w:sz w:val="22"/>
          <w:szCs w:val="22"/>
          <w:u w:val="single"/>
        </w:rPr>
        <w:t>DIMANCHE,  31 déc.         Veille du Jour de l’An</w:t>
      </w:r>
    </w:p>
    <w:p w:rsidR="00AA1AB0" w:rsidRPr="00AA1AB0" w:rsidRDefault="00AA1AB0" w:rsidP="00AA1AB0">
      <w:pPr>
        <w:tabs>
          <w:tab w:val="left" w:pos="709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Book Antiqua" w:hAnsi="Book Antiqua"/>
          <w:b/>
          <w:sz w:val="22"/>
          <w:szCs w:val="22"/>
        </w:rPr>
        <w:t>9h</w:t>
      </w:r>
      <w:r w:rsidRPr="00AA1AB0">
        <w:rPr>
          <w:rFonts w:ascii="Arial" w:hAnsi="Arial"/>
          <w:b/>
          <w:caps/>
          <w:sz w:val="22"/>
          <w:szCs w:val="22"/>
        </w:rPr>
        <w:t xml:space="preserve">       monique malenfant pinizzotto 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Guillaume </w:t>
      </w:r>
      <w:proofErr w:type="spellStart"/>
      <w:r w:rsidRPr="00AA1AB0">
        <w:rPr>
          <w:rFonts w:ascii="Book Antiqua" w:hAnsi="Book Antiqua"/>
          <w:sz w:val="22"/>
          <w:szCs w:val="22"/>
        </w:rPr>
        <w:t>Pinizzotto</w:t>
      </w:r>
      <w:proofErr w:type="spellEnd"/>
    </w:p>
    <w:p w:rsidR="00AA1AB0" w:rsidRPr="00AA1AB0" w:rsidRDefault="00AA1AB0" w:rsidP="00AA1AB0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Book Antiqua" w:hAnsi="Book Antiqua"/>
          <w:b/>
          <w:sz w:val="22"/>
          <w:szCs w:val="22"/>
        </w:rPr>
        <w:t xml:space="preserve">            </w:t>
      </w:r>
      <w:r w:rsidRPr="00AA1AB0">
        <w:rPr>
          <w:rFonts w:ascii="Arial" w:hAnsi="Arial"/>
          <w:b/>
          <w:caps/>
          <w:sz w:val="22"/>
          <w:szCs w:val="22"/>
        </w:rPr>
        <w:t xml:space="preserve"> laurence mc kenzie 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Conseil 4197 de Châteauguay</w:t>
      </w:r>
    </w:p>
    <w:p w:rsidR="00AA1AB0" w:rsidRPr="00AA1AB0" w:rsidRDefault="00AA1AB0" w:rsidP="00AA1AB0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Book Antiqua" w:hAnsi="Book Antiqua"/>
          <w:b/>
          <w:sz w:val="22"/>
          <w:szCs w:val="22"/>
        </w:rPr>
        <w:t xml:space="preserve">            </w:t>
      </w:r>
      <w:r w:rsidRPr="00AA1AB0">
        <w:rPr>
          <w:rFonts w:ascii="Arial" w:hAnsi="Arial"/>
          <w:b/>
          <w:caps/>
          <w:sz w:val="22"/>
          <w:szCs w:val="22"/>
        </w:rPr>
        <w:t xml:space="preserve"> pauline guindon pelletier 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son fils André</w:t>
      </w:r>
    </w:p>
    <w:p w:rsidR="00AA1AB0" w:rsidRPr="00AA1AB0" w:rsidRDefault="00AA1AB0" w:rsidP="00AA1AB0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Book Antiqua" w:hAnsi="Book Antiqua"/>
          <w:b/>
          <w:sz w:val="22"/>
          <w:szCs w:val="22"/>
        </w:rPr>
        <w:t xml:space="preserve">            </w:t>
      </w:r>
      <w:r w:rsidRPr="00AA1AB0">
        <w:rPr>
          <w:rFonts w:ascii="Arial" w:hAnsi="Arial"/>
          <w:b/>
          <w:caps/>
          <w:sz w:val="22"/>
          <w:szCs w:val="22"/>
        </w:rPr>
        <w:t xml:space="preserve"> suzanne hébert 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Gilles Messier Jr.</w:t>
      </w:r>
    </w:p>
    <w:p w:rsidR="00AA1AB0" w:rsidRPr="00AA1AB0" w:rsidRDefault="00AA1AB0" w:rsidP="00AA1AB0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Book Antiqua" w:hAnsi="Book Antiqua"/>
          <w:b/>
          <w:sz w:val="22"/>
          <w:szCs w:val="22"/>
        </w:rPr>
        <w:t xml:space="preserve">            </w:t>
      </w:r>
      <w:r w:rsidRPr="00AA1AB0">
        <w:rPr>
          <w:rFonts w:ascii="Arial" w:hAnsi="Arial"/>
          <w:b/>
          <w:caps/>
          <w:sz w:val="22"/>
          <w:szCs w:val="22"/>
        </w:rPr>
        <w:t xml:space="preserve"> connie balasa-lacoste et la famille lacoste 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</w:t>
      </w:r>
    </w:p>
    <w:p w:rsidR="00AA1AB0" w:rsidRPr="00AA1AB0" w:rsidRDefault="00AA1AB0" w:rsidP="00AA1AB0">
      <w:pPr>
        <w:tabs>
          <w:tab w:val="left" w:pos="851"/>
          <w:tab w:val="right" w:pos="8910"/>
        </w:tabs>
        <w:jc w:val="left"/>
        <w:rPr>
          <w:rFonts w:ascii="Book Antiqua" w:hAnsi="Book Antiqua"/>
          <w:sz w:val="22"/>
          <w:szCs w:val="22"/>
        </w:rPr>
      </w:pPr>
    </w:p>
    <w:p w:rsidR="00AA1AB0" w:rsidRPr="00AA1AB0" w:rsidRDefault="00AA1AB0" w:rsidP="00AA1AB0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proofErr w:type="gramStart"/>
      <w:r w:rsidRPr="00AA1AB0">
        <w:rPr>
          <w:rFonts w:ascii="Book Antiqua" w:hAnsi="Book Antiqua"/>
          <w:b/>
          <w:sz w:val="22"/>
          <w:szCs w:val="22"/>
          <w:lang w:val="en-CA"/>
        </w:rPr>
        <w:t>11h</w:t>
      </w:r>
      <w:r w:rsidRPr="00AA1AB0">
        <w:rPr>
          <w:rFonts w:ascii="Book Antiqua" w:hAnsi="Book Antiqua"/>
          <w:sz w:val="22"/>
          <w:szCs w:val="22"/>
          <w:lang w:val="en-CA"/>
        </w:rPr>
        <w:t xml:space="preserve"> </w:t>
      </w:r>
      <w:r w:rsidRPr="00AA1AB0">
        <w:rPr>
          <w:rFonts w:ascii="Arial" w:hAnsi="Arial"/>
          <w:b/>
          <w:caps/>
          <w:sz w:val="22"/>
          <w:szCs w:val="22"/>
          <w:lang w:val="en-CA"/>
        </w:rPr>
        <w:tab/>
        <w:t>edmond botton 7</w:t>
      </w:r>
      <w:r w:rsidRPr="00AA1AB0">
        <w:rPr>
          <w:rFonts w:ascii="Arial" w:hAnsi="Arial"/>
          <w:b/>
          <w:caps/>
          <w:sz w:val="22"/>
          <w:szCs w:val="22"/>
          <w:vertAlign w:val="superscript"/>
          <w:lang w:val="en-CA"/>
        </w:rPr>
        <w:t>e</w:t>
      </w:r>
      <w:r w:rsidRPr="00AA1AB0">
        <w:rPr>
          <w:rFonts w:ascii="Arial" w:hAnsi="Arial"/>
          <w:b/>
          <w:caps/>
          <w:sz w:val="22"/>
          <w:szCs w:val="22"/>
          <w:lang w:val="en-CA"/>
        </w:rPr>
        <w:t xml:space="preserve"> ann.</w:t>
      </w:r>
      <w:proofErr w:type="gramEnd"/>
      <w:r w:rsidRPr="00AA1AB0">
        <w:rPr>
          <w:rFonts w:ascii="Arial" w:hAnsi="Arial"/>
          <w:b/>
          <w:caps/>
          <w:sz w:val="22"/>
          <w:szCs w:val="22"/>
          <w:lang w:val="en-CA"/>
        </w:rPr>
        <w:t xml:space="preserve">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</w:t>
      </w:r>
      <w:proofErr w:type="gramStart"/>
      <w:r w:rsidRPr="00AA1AB0">
        <w:rPr>
          <w:rFonts w:ascii="Book Antiqua" w:hAnsi="Book Antiqua"/>
          <w:sz w:val="22"/>
          <w:szCs w:val="22"/>
        </w:rPr>
        <w:t>familles</w:t>
      </w:r>
      <w:proofErr w:type="gramEnd"/>
      <w:r w:rsidRPr="00AA1AB0">
        <w:rPr>
          <w:rFonts w:ascii="Book Antiqua" w:hAnsi="Book Antiqua"/>
          <w:sz w:val="22"/>
          <w:szCs w:val="22"/>
        </w:rPr>
        <w:t xml:space="preserve"> Chiasson-Rhéaume</w:t>
      </w:r>
    </w:p>
    <w:p w:rsidR="00AA1AB0" w:rsidRPr="00AA1AB0" w:rsidRDefault="00AA1AB0" w:rsidP="00AA1AB0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Book Antiqua" w:hAnsi="Book Antiqua"/>
          <w:b/>
          <w:sz w:val="22"/>
          <w:szCs w:val="22"/>
        </w:rPr>
        <w:t xml:space="preserve">            </w:t>
      </w:r>
      <w:r w:rsidRPr="00AA1AB0">
        <w:rPr>
          <w:rFonts w:ascii="Arial" w:hAnsi="Arial"/>
          <w:b/>
          <w:caps/>
          <w:sz w:val="22"/>
          <w:szCs w:val="22"/>
        </w:rPr>
        <w:t xml:space="preserve"> normand couture 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parents et amis aux funérailles.</w:t>
      </w:r>
    </w:p>
    <w:p w:rsidR="00AA1AB0" w:rsidRPr="00AA1AB0" w:rsidRDefault="00AA1AB0" w:rsidP="00AA1AB0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</w:p>
    <w:p w:rsidR="00AA1AB0" w:rsidRPr="00AA1AB0" w:rsidRDefault="00AA1AB0" w:rsidP="00AA1AB0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  <w:r w:rsidRPr="00AA1AB0">
        <w:rPr>
          <w:rFonts w:ascii="Book Antiqua" w:hAnsi="Book Antiqua"/>
          <w:b/>
          <w:sz w:val="22"/>
          <w:szCs w:val="22"/>
        </w:rPr>
        <w:t>19h30</w:t>
      </w:r>
      <w:r w:rsidRPr="00AA1AB0">
        <w:rPr>
          <w:rFonts w:ascii="Book Antiqua" w:hAnsi="Book Antiqua"/>
          <w:sz w:val="22"/>
          <w:szCs w:val="22"/>
        </w:rPr>
        <w:t xml:space="preserve"> </w:t>
      </w:r>
      <w:r w:rsidRPr="00AA1AB0">
        <w:rPr>
          <w:rFonts w:ascii="Arial" w:hAnsi="Arial"/>
          <w:b/>
          <w:caps/>
          <w:sz w:val="22"/>
          <w:szCs w:val="22"/>
        </w:rPr>
        <w:tab/>
        <w:t xml:space="preserve">ulisse scandella   </w:t>
      </w:r>
      <w:r w:rsidRPr="00AA1AB0">
        <w:rPr>
          <w:rFonts w:ascii="Book Antiqua" w:hAnsi="Book Antiqua"/>
          <w:caps/>
          <w:sz w:val="22"/>
          <w:szCs w:val="22"/>
        </w:rPr>
        <w:t xml:space="preserve">/ </w:t>
      </w:r>
      <w:r w:rsidRPr="00AA1AB0">
        <w:rPr>
          <w:rFonts w:ascii="Book Antiqua" w:hAnsi="Book Antiqua"/>
          <w:sz w:val="22"/>
          <w:szCs w:val="22"/>
        </w:rPr>
        <w:t xml:space="preserve">   parents et amis aux funérailles</w:t>
      </w:r>
    </w:p>
    <w:p w:rsidR="00AA1AB0" w:rsidRPr="00AA1AB0" w:rsidRDefault="00AA1AB0" w:rsidP="00AA1AB0">
      <w:pPr>
        <w:tabs>
          <w:tab w:val="left" w:pos="709"/>
          <w:tab w:val="left" w:pos="8070"/>
          <w:tab w:val="right" w:pos="8910"/>
        </w:tabs>
        <w:jc w:val="left"/>
        <w:rPr>
          <w:rFonts w:ascii="Book Antiqua" w:hAnsi="Book Antiqua"/>
          <w:sz w:val="22"/>
          <w:szCs w:val="22"/>
        </w:rPr>
      </w:pPr>
    </w:p>
    <w:p w:rsidR="00AA1AB0" w:rsidRPr="00AA1AB0" w:rsidRDefault="00AA1AB0" w:rsidP="00AA1AB0">
      <w:pPr>
        <w:pBdr>
          <w:bottom w:val="thinThickSmallGap" w:sz="18" w:space="1" w:color="auto"/>
        </w:pBdr>
        <w:tabs>
          <w:tab w:val="left" w:pos="851"/>
          <w:tab w:val="right" w:pos="8910"/>
        </w:tabs>
        <w:jc w:val="both"/>
        <w:rPr>
          <w:rFonts w:ascii="Footlight MT Light" w:hAnsi="Footlight MT Light"/>
          <w:b/>
          <w:sz w:val="22"/>
          <w:szCs w:val="22"/>
          <w:u w:val="single"/>
        </w:rPr>
      </w:pPr>
    </w:p>
    <w:p w:rsidR="00AA1AB0" w:rsidRPr="00AA1AB0" w:rsidRDefault="00AA1AB0" w:rsidP="00AA1AB0">
      <w:pPr>
        <w:tabs>
          <w:tab w:val="left" w:pos="560"/>
          <w:tab w:val="center" w:pos="4459"/>
        </w:tabs>
        <w:jc w:val="left"/>
        <w:rPr>
          <w:rFonts w:ascii="Footlight MT Light" w:hAnsi="Footlight MT Light"/>
          <w:sz w:val="16"/>
          <w:szCs w:val="16"/>
          <w:u w:val="single"/>
        </w:rPr>
      </w:pPr>
    </w:p>
    <w:p w:rsidR="00AA1AB0" w:rsidRPr="00AA1AB0" w:rsidRDefault="00AA1AB0" w:rsidP="00AA1AB0">
      <w:pPr>
        <w:spacing w:after="200"/>
        <w:contextualSpacing/>
        <w:jc w:val="both"/>
        <w:rPr>
          <w:rFonts w:ascii="Bookman Old Style" w:hAnsi="Bookman Old Style"/>
          <w:b/>
          <w:sz w:val="24"/>
          <w:szCs w:val="24"/>
          <w:u w:val="thick"/>
        </w:rPr>
      </w:pPr>
    </w:p>
    <w:p w:rsidR="00AA1AB0" w:rsidRPr="00AA1AB0" w:rsidRDefault="00AA1AB0" w:rsidP="00AA1AB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200"/>
        <w:contextualSpacing/>
        <w:jc w:val="both"/>
        <w:rPr>
          <w:rFonts w:ascii="Arial Narrow" w:hAnsi="Arial Narrow"/>
          <w:b/>
          <w:i/>
          <w:color w:val="002060"/>
          <w:sz w:val="16"/>
          <w:szCs w:val="16"/>
          <w:lang w:val="fr-FR"/>
        </w:rPr>
      </w:pPr>
      <w:r w:rsidRPr="00AA1AB0">
        <w:rPr>
          <w:rFonts w:ascii="Bookman Old Style" w:hAnsi="Bookman Old Style"/>
          <w:b/>
          <w:sz w:val="24"/>
          <w:szCs w:val="24"/>
          <w:u w:val="thick"/>
        </w:rPr>
        <w:t>31 décembre</w:t>
      </w:r>
      <w:r w:rsidRPr="00AA1AB0">
        <w:rPr>
          <w:rFonts w:ascii="Bookman Old Style" w:hAnsi="Bookman Old Style"/>
          <w:sz w:val="24"/>
          <w:szCs w:val="24"/>
        </w:rPr>
        <w:t xml:space="preserve"> : pour tous ceux qui le désirent, il y aura un temps de prière et d’adoration pour terminer et commencer la nouvelle année 2018.  Vous êtes les bienvenues pour ce temps de prière </w:t>
      </w:r>
      <w:r w:rsidRPr="00AA1AB0">
        <w:rPr>
          <w:rFonts w:ascii="Bookman Old Style" w:hAnsi="Bookman Old Style"/>
          <w:b/>
          <w:i/>
          <w:sz w:val="24"/>
          <w:szCs w:val="24"/>
        </w:rPr>
        <w:t>le dimanche 31 décembre,</w:t>
      </w:r>
      <w:r w:rsidRPr="00AA1AB0">
        <w:rPr>
          <w:rFonts w:ascii="Bookman Old Style" w:hAnsi="Bookman Old Style"/>
          <w:sz w:val="24"/>
          <w:szCs w:val="24"/>
        </w:rPr>
        <w:t xml:space="preserve"> </w:t>
      </w:r>
      <w:r w:rsidRPr="00AA1AB0">
        <w:rPr>
          <w:rFonts w:ascii="Bookman Old Style" w:hAnsi="Bookman Old Style"/>
          <w:b/>
          <w:i/>
          <w:sz w:val="24"/>
          <w:szCs w:val="24"/>
        </w:rPr>
        <w:t>de 23h30 à 00h30 à la paroisse Sainte-Marguerite-d’Youville</w:t>
      </w:r>
      <w:r w:rsidRPr="00AA1AB0">
        <w:rPr>
          <w:rFonts w:ascii="Bookman Old Style" w:hAnsi="Bookman Old Style"/>
          <w:sz w:val="24"/>
          <w:szCs w:val="24"/>
        </w:rPr>
        <w:t xml:space="preserve">.  Nous remercierons le seigneur pour l’année qui se termine, et nous lui confierons l’année 2018.  </w:t>
      </w:r>
      <w:r w:rsidRPr="00AA1AB0">
        <w:rPr>
          <w:rFonts w:ascii="Bookman Old Style" w:hAnsi="Bookman Old Style"/>
          <w:i/>
          <w:sz w:val="24"/>
          <w:szCs w:val="24"/>
        </w:rPr>
        <w:t xml:space="preserve">Bienvenue à tous! </w:t>
      </w:r>
    </w:p>
    <w:p w:rsidR="00AA1AB0" w:rsidRPr="00AA1AB0" w:rsidRDefault="00AA1AB0" w:rsidP="00AA1AB0">
      <w:pPr>
        <w:tabs>
          <w:tab w:val="left" w:pos="560"/>
          <w:tab w:val="center" w:pos="4459"/>
        </w:tabs>
        <w:jc w:val="left"/>
        <w:rPr>
          <w:rFonts w:ascii="Footlight MT Light" w:hAnsi="Footlight MT Light"/>
          <w:sz w:val="16"/>
          <w:szCs w:val="16"/>
          <w:u w:val="single"/>
        </w:rPr>
      </w:pPr>
      <w:bookmarkStart w:id="0" w:name="_GoBack"/>
      <w:bookmarkEnd w:id="0"/>
    </w:p>
    <w:sectPr w:rsidR="00AA1AB0" w:rsidRPr="00AA1AB0" w:rsidSect="00A074C5">
      <w:pgSz w:w="12242" w:h="20163" w:code="5"/>
      <w:pgMar w:top="851" w:right="2177" w:bottom="567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e Sans A 45 Regular">
    <w:altName w:val="Core Sans A 45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vo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C5"/>
    <w:rsid w:val="004A3005"/>
    <w:rsid w:val="00683DC7"/>
    <w:rsid w:val="00870C4B"/>
    <w:rsid w:val="00A074C5"/>
    <w:rsid w:val="00AA1AB0"/>
    <w:rsid w:val="00C069BF"/>
    <w:rsid w:val="00DE15D1"/>
    <w:rsid w:val="00EB3653"/>
    <w:rsid w:val="00F62395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C5"/>
    <w:pPr>
      <w:spacing w:after="0" w:line="240" w:lineRule="auto"/>
      <w:jc w:val="center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74C5"/>
    <w:pPr>
      <w:keepNext/>
      <w:ind w:left="630" w:right="630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23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A074C5"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0C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74C5"/>
    <w:rPr>
      <w:rFonts w:ascii="Times New Roman" w:eastAsia="MS Mincho" w:hAnsi="Times New Roman" w:cs="Times New Roman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074C5"/>
    <w:rPr>
      <w:rFonts w:ascii="Times New Roman" w:eastAsia="MS Mincho" w:hAnsi="Times New Roman" w:cs="Times New Roman"/>
      <w:b/>
      <w:szCs w:val="20"/>
      <w:lang w:eastAsia="fr-FR"/>
    </w:rPr>
  </w:style>
  <w:style w:type="paragraph" w:styleId="Titre">
    <w:name w:val="Title"/>
    <w:basedOn w:val="Normal"/>
    <w:link w:val="TitreCar"/>
    <w:qFormat/>
    <w:rsid w:val="00A074C5"/>
    <w:rPr>
      <w:rFonts w:ascii="Book Antiqua" w:hAnsi="Book Antiqua"/>
      <w:b/>
      <w:sz w:val="28"/>
    </w:rPr>
  </w:style>
  <w:style w:type="character" w:customStyle="1" w:styleId="TitreCar">
    <w:name w:val="Titre Car"/>
    <w:basedOn w:val="Policepardfaut"/>
    <w:link w:val="Titre"/>
    <w:rsid w:val="00A074C5"/>
    <w:rPr>
      <w:rFonts w:ascii="Book Antiqua" w:eastAsia="MS Mincho" w:hAnsi="Book Antiqua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A074C5"/>
    <w:pPr>
      <w:ind w:right="1417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A074C5"/>
    <w:rPr>
      <w:rFonts w:ascii="Times New Roman" w:eastAsia="MS Mincho" w:hAnsi="Times New Roman" w:cs="Times New Roman"/>
      <w:sz w:val="24"/>
      <w:szCs w:val="20"/>
      <w:lang w:eastAsia="fr-FR"/>
    </w:rPr>
  </w:style>
  <w:style w:type="paragraph" w:customStyle="1" w:styleId="xmsonormal">
    <w:name w:val="x_msonormal"/>
    <w:basedOn w:val="Normal"/>
    <w:rsid w:val="00A074C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fr-CA"/>
    </w:rPr>
  </w:style>
  <w:style w:type="character" w:styleId="lev">
    <w:name w:val="Strong"/>
    <w:uiPriority w:val="22"/>
    <w:qFormat/>
    <w:rsid w:val="004A3005"/>
    <w:rPr>
      <w:b/>
    </w:rPr>
  </w:style>
  <w:style w:type="character" w:styleId="Lienhypertexte">
    <w:name w:val="Hyperlink"/>
    <w:rsid w:val="004A3005"/>
    <w:rPr>
      <w:color w:val="0000FF"/>
      <w:u w:val="single"/>
    </w:rPr>
  </w:style>
  <w:style w:type="paragraph" w:styleId="NormalWeb">
    <w:name w:val="Normal (Web)"/>
    <w:basedOn w:val="Normal"/>
    <w:uiPriority w:val="99"/>
    <w:rsid w:val="004A3005"/>
    <w:pPr>
      <w:spacing w:before="200" w:after="200"/>
    </w:pPr>
    <w:rPr>
      <w:sz w:val="24"/>
    </w:rPr>
  </w:style>
  <w:style w:type="paragraph" w:styleId="Paragraphedeliste">
    <w:name w:val="List Paragraph"/>
    <w:basedOn w:val="Normal"/>
    <w:uiPriority w:val="34"/>
    <w:qFormat/>
    <w:rsid w:val="00683DC7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15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5D1"/>
    <w:rPr>
      <w:rFonts w:ascii="Tahoma" w:eastAsia="MS Mincho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62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70C4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C5"/>
    <w:pPr>
      <w:spacing w:after="0" w:line="240" w:lineRule="auto"/>
      <w:jc w:val="center"/>
    </w:pPr>
    <w:rPr>
      <w:rFonts w:ascii="Times New Roman" w:eastAsia="MS Mincho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74C5"/>
    <w:pPr>
      <w:keepNext/>
      <w:ind w:left="630" w:right="630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23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A074C5"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0C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074C5"/>
    <w:rPr>
      <w:rFonts w:ascii="Times New Roman" w:eastAsia="MS Mincho" w:hAnsi="Times New Roman" w:cs="Times New Roman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074C5"/>
    <w:rPr>
      <w:rFonts w:ascii="Times New Roman" w:eastAsia="MS Mincho" w:hAnsi="Times New Roman" w:cs="Times New Roman"/>
      <w:b/>
      <w:szCs w:val="20"/>
      <w:lang w:eastAsia="fr-FR"/>
    </w:rPr>
  </w:style>
  <w:style w:type="paragraph" w:styleId="Titre">
    <w:name w:val="Title"/>
    <w:basedOn w:val="Normal"/>
    <w:link w:val="TitreCar"/>
    <w:qFormat/>
    <w:rsid w:val="00A074C5"/>
    <w:rPr>
      <w:rFonts w:ascii="Book Antiqua" w:hAnsi="Book Antiqua"/>
      <w:b/>
      <w:sz w:val="28"/>
    </w:rPr>
  </w:style>
  <w:style w:type="character" w:customStyle="1" w:styleId="TitreCar">
    <w:name w:val="Titre Car"/>
    <w:basedOn w:val="Policepardfaut"/>
    <w:link w:val="Titre"/>
    <w:rsid w:val="00A074C5"/>
    <w:rPr>
      <w:rFonts w:ascii="Book Antiqua" w:eastAsia="MS Mincho" w:hAnsi="Book Antiqua" w:cs="Times New Roman"/>
      <w:b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A074C5"/>
    <w:pPr>
      <w:ind w:right="1417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A074C5"/>
    <w:rPr>
      <w:rFonts w:ascii="Times New Roman" w:eastAsia="MS Mincho" w:hAnsi="Times New Roman" w:cs="Times New Roman"/>
      <w:sz w:val="24"/>
      <w:szCs w:val="20"/>
      <w:lang w:eastAsia="fr-FR"/>
    </w:rPr>
  </w:style>
  <w:style w:type="paragraph" w:customStyle="1" w:styleId="xmsonormal">
    <w:name w:val="x_msonormal"/>
    <w:basedOn w:val="Normal"/>
    <w:rsid w:val="00A074C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fr-CA"/>
    </w:rPr>
  </w:style>
  <w:style w:type="character" w:styleId="lev">
    <w:name w:val="Strong"/>
    <w:uiPriority w:val="22"/>
    <w:qFormat/>
    <w:rsid w:val="004A3005"/>
    <w:rPr>
      <w:b/>
    </w:rPr>
  </w:style>
  <w:style w:type="character" w:styleId="Lienhypertexte">
    <w:name w:val="Hyperlink"/>
    <w:rsid w:val="004A3005"/>
    <w:rPr>
      <w:color w:val="0000FF"/>
      <w:u w:val="single"/>
    </w:rPr>
  </w:style>
  <w:style w:type="paragraph" w:styleId="NormalWeb">
    <w:name w:val="Normal (Web)"/>
    <w:basedOn w:val="Normal"/>
    <w:uiPriority w:val="99"/>
    <w:rsid w:val="004A3005"/>
    <w:pPr>
      <w:spacing w:before="200" w:after="200"/>
    </w:pPr>
    <w:rPr>
      <w:sz w:val="24"/>
    </w:rPr>
  </w:style>
  <w:style w:type="paragraph" w:styleId="Paragraphedeliste">
    <w:name w:val="List Paragraph"/>
    <w:basedOn w:val="Normal"/>
    <w:uiPriority w:val="34"/>
    <w:qFormat/>
    <w:rsid w:val="00683DC7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15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5D1"/>
    <w:rPr>
      <w:rFonts w:ascii="Tahoma" w:eastAsia="MS Mincho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62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70C4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https://encrypted-tbn2.gstatic.com/images?q=tbn:ANd9GcTLFysMgyCM-1Tmv9dnPnhc4R5RwBvXLgtm5f6mHoSoVLKOy4ivhQ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829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9</cp:revision>
  <dcterms:created xsi:type="dcterms:W3CDTF">2017-08-31T14:23:00Z</dcterms:created>
  <dcterms:modified xsi:type="dcterms:W3CDTF">2017-12-21T14:50:00Z</dcterms:modified>
</cp:coreProperties>
</file>